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napToGrid w:val="false"/>
        <w:spacing w:lineRule="auto"/>
        <w:jc w:val="center"/>
        <w:rPr/>
      </w:pPr>
      <w:bookmarkStart w:id="0" w:name="_Hlk50644501"/>
      <w:r>
        <w:rPr>
          <w:rStyle w:val="Style14"/>
          <w:rFonts w:eastAsia="微軟正黑體" w:ascii="Times New Roman" w:hAnsi="Times New Roman"/>
          <w:b/>
          <w:color w:val="000000"/>
          <w:sz w:val="40"/>
          <w:szCs w:val="40"/>
        </w:rPr>
        <w:t>2020</w:t>
      </w:r>
      <w:r>
        <w:rPr>
          <w:rStyle w:val="Style14"/>
          <w:rFonts w:ascii="微軟正黑體" w:hAnsi="微軟正黑體" w:eastAsia="微軟正黑體"/>
          <w:b/>
          <w:color w:val="0000CC"/>
          <w:sz w:val="40"/>
          <w:szCs w:val="40"/>
        </w:rPr>
        <w:t>「</w:t>
      </w:r>
      <w:r>
        <w:rPr>
          <w:rStyle w:val="Style14"/>
          <w:rFonts w:ascii="Times New Roman" w:hAnsi="Times New Roman" w:eastAsia="微軟正黑體"/>
          <w:b/>
          <w:color w:val="0000CC"/>
          <w:sz w:val="40"/>
          <w:szCs w:val="40"/>
        </w:rPr>
        <w:t>華大新竹盃</w:t>
      </w:r>
      <w:r>
        <w:rPr>
          <w:rStyle w:val="Style14"/>
          <w:rFonts w:ascii="微軟正黑體" w:hAnsi="微軟正黑體" w:eastAsia="微軟正黑體"/>
          <w:b/>
          <w:color w:val="0000CC"/>
          <w:sz w:val="40"/>
          <w:szCs w:val="40"/>
        </w:rPr>
        <w:t>」</w:t>
      </w:r>
      <w:r>
        <w:rPr>
          <w:rStyle w:val="Style14"/>
          <w:rFonts w:ascii="Times New Roman" w:hAnsi="Times New Roman" w:eastAsia="微軟正黑體"/>
          <w:b/>
          <w:color w:val="000000"/>
          <w:sz w:val="40"/>
          <w:szCs w:val="40"/>
        </w:rPr>
        <w:t>創新創業競賽</w:t>
      </w:r>
      <w:bookmarkEnd w:id="0"/>
    </w:p>
    <w:p>
      <w:pPr>
        <w:pStyle w:val="Style24"/>
        <w:snapToGrid w:val="false"/>
        <w:spacing w:lineRule="auto"/>
        <w:jc w:val="center"/>
        <w:rPr>
          <w:rFonts w:ascii="Times New Roman" w:hAnsi="Times New Roman" w:eastAsia="微軟正黑體"/>
          <w:b/>
          <w:b/>
          <w:color w:val="000000"/>
          <w:sz w:val="40"/>
          <w:szCs w:val="40"/>
        </w:rPr>
      </w:pPr>
      <w:r>
        <w:rPr>
          <w:rFonts w:ascii="Times New Roman" w:hAnsi="Times New Roman" w:eastAsia="微軟正黑體"/>
          <w:b/>
          <w:color w:val="000000"/>
          <w:sz w:val="40"/>
          <w:szCs w:val="40"/>
        </w:rPr>
        <w:t>活動簡章</w:t>
      </w:r>
    </w:p>
    <w:p>
      <w:pPr>
        <w:pStyle w:val="Style24"/>
        <w:snapToGrid w:val="false"/>
        <w:jc w:val="center"/>
        <w:rPr>
          <w:rFonts w:ascii="Times New Roman" w:hAnsi="Times New Roman" w:eastAsia="微軟正黑體"/>
          <w:color w:val="000000"/>
          <w:szCs w:val="24"/>
        </w:rPr>
      </w:pPr>
      <w:r>
        <w:rPr>
          <w:rFonts w:eastAsia="微軟正黑體" w:ascii="Times New Roman" w:hAnsi="Times New Roman"/>
          <w:color w:val="000000"/>
          <w:szCs w:val="24"/>
        </w:rPr>
        <w:t>*********************************************************************************</w:t>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活動緣起</w:t>
      </w:r>
    </w:p>
    <w:p>
      <w:pPr>
        <w:pStyle w:val="Style24"/>
        <w:snapToGrid w:val="false"/>
        <w:spacing w:lineRule="auto"/>
        <w:ind w:firstLine="566"/>
        <w:rPr/>
      </w:pPr>
      <w:r>
        <w:rPr>
          <w:rStyle w:val="Style14"/>
          <w:rFonts w:ascii="Times New Roman" w:hAnsi="Times New Roman" w:eastAsia="微軟正黑體"/>
          <w:szCs w:val="24"/>
        </w:rPr>
        <w:t>為募集國內各大學在校青年創業團隊創意與相互交流、一同成長，開啟青年創新創業重要的第一步，為人生路上增加一次美好的邂逅</w:t>
      </w:r>
      <w:r>
        <w:rPr>
          <w:rStyle w:val="Style14"/>
          <w:rFonts w:ascii="微軟正黑體" w:hAnsi="微軟正黑體" w:eastAsia="微軟正黑體"/>
          <w:szCs w:val="24"/>
        </w:rPr>
        <w:t>，</w:t>
      </w:r>
      <w:r>
        <w:rPr>
          <w:rStyle w:val="Style14"/>
          <w:rFonts w:ascii="Times New Roman" w:hAnsi="Times New Roman" w:eastAsia="微軟正黑體"/>
          <w:szCs w:val="24"/>
        </w:rPr>
        <w:t>特地舉辦本次競賽活動。</w:t>
      </w:r>
    </w:p>
    <w:p>
      <w:pPr>
        <w:pStyle w:val="Style24"/>
        <w:numPr>
          <w:ilvl w:val="0"/>
          <w:numId w:val="2"/>
        </w:numPr>
        <w:snapToGrid w:val="false"/>
        <w:spacing w:lineRule="auto"/>
        <w:rPr>
          <w:rFonts w:ascii="Times New Roman" w:hAnsi="Times New Roman" w:eastAsia="微軟正黑體"/>
          <w:b/>
          <w:b/>
          <w:szCs w:val="24"/>
        </w:rPr>
      </w:pPr>
      <w:r>
        <w:rPr>
          <w:rFonts w:ascii="Times New Roman" w:hAnsi="Times New Roman" w:eastAsia="微軟正黑體"/>
          <w:b/>
          <w:szCs w:val="24"/>
        </w:rPr>
        <w:t>活動目的</w:t>
      </w:r>
    </w:p>
    <w:p>
      <w:pPr>
        <w:pStyle w:val="Style24"/>
        <w:snapToGrid w:val="false"/>
        <w:spacing w:lineRule="auto"/>
        <w:ind w:firstLine="480"/>
        <w:rPr>
          <w:rFonts w:ascii="微軟正黑體" w:hAnsi="微軟正黑體" w:eastAsia="微軟正黑體"/>
          <w:szCs w:val="24"/>
        </w:rPr>
      </w:pPr>
      <w:r>
        <w:rPr>
          <w:rFonts w:ascii="微軟正黑體" w:hAnsi="微軟正黑體" w:eastAsia="微軟正黑體"/>
          <w:szCs w:val="24"/>
        </w:rPr>
        <w:t>為帶動華大與全國青年創業之風氣，鼓勵學生利用創業競賽與資源，以實際具體化商品或服務為目標，培養創業精神與創意創新思維，學習將想法化為實際行動，期盼透過各校團隊間相互交流切磋、相互觀摩學習，進而落實創新創業計畫實踐。</w:t>
      </w:r>
    </w:p>
    <w:p>
      <w:pPr>
        <w:pStyle w:val="Style24"/>
        <w:snapToGrid w:val="false"/>
        <w:spacing w:lineRule="auto"/>
        <w:rPr>
          <w:rFonts w:ascii="Times New Roman" w:hAnsi="Times New Roman" w:eastAsia="微軟正黑體"/>
          <w:szCs w:val="24"/>
        </w:rPr>
      </w:pPr>
      <w:r>
        <w:rPr>
          <w:rFonts w:eastAsia="微軟正黑體" w:ascii="Times New Roman" w:hAnsi="Times New Roman"/>
          <w:szCs w:val="24"/>
        </w:rPr>
      </w:r>
    </w:p>
    <w:p>
      <w:pPr>
        <w:pStyle w:val="Style24"/>
        <w:numPr>
          <w:ilvl w:val="0"/>
          <w:numId w:val="2"/>
        </w:numPr>
        <w:snapToGrid w:val="false"/>
        <w:spacing w:lineRule="auto"/>
        <w:rPr>
          <w:rFonts w:ascii="Times New Roman" w:hAnsi="Times New Roman" w:eastAsia="微軟正黑體"/>
          <w:b/>
          <w:b/>
          <w:szCs w:val="24"/>
        </w:rPr>
      </w:pPr>
      <w:r>
        <w:rPr>
          <w:rFonts w:ascii="Times New Roman" w:hAnsi="Times New Roman" w:eastAsia="微軟正黑體"/>
          <w:b/>
          <w:szCs w:val="24"/>
        </w:rPr>
        <w:t>辦理單位</w:t>
      </w:r>
    </w:p>
    <w:p>
      <w:pPr>
        <w:pStyle w:val="Style24"/>
        <w:numPr>
          <w:ilvl w:val="0"/>
          <w:numId w:val="3"/>
        </w:numPr>
        <w:snapToGrid w:val="false"/>
        <w:rPr>
          <w:rFonts w:ascii="Times New Roman" w:hAnsi="Times New Roman" w:eastAsia="微軟正黑體"/>
          <w:szCs w:val="24"/>
        </w:rPr>
      </w:pPr>
      <w:r>
        <w:rPr>
          <w:rFonts w:ascii="Times New Roman" w:hAnsi="Times New Roman" w:eastAsia="微軟正黑體"/>
          <w:szCs w:val="24"/>
        </w:rPr>
        <w:t>指導單位：教育部高等教育司</w:t>
      </w:r>
    </w:p>
    <w:p>
      <w:pPr>
        <w:pStyle w:val="Style24"/>
        <w:numPr>
          <w:ilvl w:val="0"/>
          <w:numId w:val="3"/>
        </w:numPr>
        <w:snapToGrid w:val="false"/>
        <w:spacing w:lineRule="auto"/>
        <w:rPr>
          <w:rFonts w:ascii="Times New Roman" w:hAnsi="Times New Roman" w:eastAsia="微軟正黑體"/>
          <w:szCs w:val="24"/>
        </w:rPr>
      </w:pPr>
      <w:r>
        <w:rPr>
          <w:rFonts w:ascii="Times New Roman" w:hAnsi="Times New Roman" w:eastAsia="微軟正黑體"/>
          <w:szCs w:val="24"/>
        </w:rPr>
        <w:t>主辦單位：中華大學創新創業中心、教育部大專核院推動創新創業教育計畫</w:t>
      </w:r>
    </w:p>
    <w:p>
      <w:pPr>
        <w:pStyle w:val="Style24"/>
        <w:numPr>
          <w:ilvl w:val="0"/>
          <w:numId w:val="3"/>
        </w:numPr>
        <w:snapToGrid w:val="false"/>
        <w:spacing w:lineRule="auto"/>
        <w:rPr>
          <w:rFonts w:ascii="Times New Roman" w:hAnsi="Times New Roman" w:eastAsia="微軟正黑體"/>
          <w:szCs w:val="24"/>
        </w:rPr>
      </w:pPr>
      <w:r>
        <w:rPr>
          <w:rFonts w:ascii="Times New Roman" w:hAnsi="Times New Roman" w:eastAsia="微軟正黑體"/>
          <w:szCs w:val="24"/>
        </w:rPr>
        <w:t>協辦單位：實踐家國際創業學院、中華大學創新暨創意中心、慕求學苑蟲草工廠</w:t>
      </w:r>
    </w:p>
    <w:p>
      <w:pPr>
        <w:pStyle w:val="Style24"/>
        <w:numPr>
          <w:ilvl w:val="0"/>
          <w:numId w:val="3"/>
        </w:numPr>
        <w:snapToGrid w:val="false"/>
        <w:spacing w:lineRule="auto"/>
        <w:rPr>
          <w:rFonts w:ascii="Times New Roman" w:hAnsi="Times New Roman" w:eastAsia="微軟正黑體"/>
          <w:szCs w:val="24"/>
        </w:rPr>
      </w:pPr>
      <w:r>
        <w:rPr>
          <w:rFonts w:ascii="Times New Roman" w:hAnsi="Times New Roman" w:eastAsia="微軟正黑體"/>
          <w:szCs w:val="24"/>
        </w:rPr>
        <w:t>承辦人員：中華大學創新創業中心 陳俐榮專員</w:t>
      </w:r>
    </w:p>
    <w:p>
      <w:pPr>
        <w:pStyle w:val="Style24"/>
        <w:tabs>
          <w:tab w:val="clear" w:pos="480"/>
        </w:tabs>
        <w:snapToGrid w:val="false"/>
        <w:spacing w:lineRule="auto"/>
        <w:ind w:left="1200" w:hanging="0"/>
        <w:rPr/>
      </w:pPr>
      <w:r>
        <w:rPr>
          <w:rStyle w:val="Style14"/>
          <w:rFonts w:ascii="Times New Roman" w:hAnsi="Times New Roman" w:eastAsia="微軟正黑體"/>
          <w:color w:val="000000"/>
          <w:szCs w:val="24"/>
        </w:rPr>
        <w:t xml:space="preserve">        </w:t>
      </w:r>
      <w:r>
        <w:rPr>
          <w:rStyle w:val="Style14"/>
          <w:rFonts w:ascii="Times New Roman" w:hAnsi="Times New Roman" w:eastAsia="微軟正黑體"/>
          <w:color w:val="000000"/>
          <w:szCs w:val="24"/>
        </w:rPr>
        <w:t>連絡電話：</w:t>
      </w:r>
      <w:r>
        <w:rPr>
          <w:rStyle w:val="Style14"/>
          <w:rFonts w:eastAsia="微軟正黑體" w:ascii="Times New Roman" w:hAnsi="Times New Roman"/>
          <w:color w:val="000000"/>
          <w:szCs w:val="24"/>
        </w:rPr>
        <w:t>03-5186693/03-5186695</w:t>
      </w:r>
      <w:r>
        <w:rPr>
          <w:rStyle w:val="Style14"/>
          <w:rFonts w:ascii="Times New Roman" w:hAnsi="Times New Roman" w:eastAsia="微軟正黑體"/>
          <w:color w:val="000000"/>
          <w:szCs w:val="24"/>
        </w:rPr>
        <w:t>，</w:t>
      </w:r>
      <w:r>
        <w:rPr>
          <w:rStyle w:val="Style14"/>
          <w:rFonts w:eastAsia="微軟正黑體" w:ascii="Times New Roman" w:hAnsi="Times New Roman"/>
          <w:color w:val="000000"/>
          <w:szCs w:val="24"/>
        </w:rPr>
        <w:t>E-mail</w:t>
      </w:r>
      <w:r>
        <w:rPr>
          <w:rStyle w:val="Style14"/>
          <w:rFonts w:ascii="Times New Roman" w:hAnsi="Times New Roman" w:eastAsia="微軟正黑體"/>
          <w:color w:val="000000"/>
          <w:szCs w:val="24"/>
        </w:rPr>
        <w:t>：</w:t>
      </w:r>
      <w:hyperlink r:id="rId2" w:tgtFrame="_top">
        <w:r>
          <w:rPr>
            <w:rStyle w:val="Style18"/>
            <w:rFonts w:eastAsia="微軟正黑體" w:ascii="Times New Roman" w:hAnsi="Times New Roman"/>
            <w:color w:val="000000"/>
            <w:szCs w:val="24"/>
          </w:rPr>
          <w:t>chu.ecsos@gmail.com</w:t>
        </w:r>
      </w:hyperlink>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報名辦法</w:t>
      </w:r>
    </w:p>
    <w:p>
      <w:pPr>
        <w:pStyle w:val="Style24"/>
        <w:numPr>
          <w:ilvl w:val="0"/>
          <w:numId w:val="4"/>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報名資格</w:t>
      </w:r>
    </w:p>
    <w:p>
      <w:pPr>
        <w:pStyle w:val="Style24"/>
        <w:numPr>
          <w:ilvl w:val="0"/>
          <w:numId w:val="5"/>
        </w:numPr>
        <w:snapToGrid w:val="false"/>
        <w:spacing w:lineRule="auto"/>
        <w:rPr/>
      </w:pPr>
      <w:r>
        <w:rPr>
          <w:rStyle w:val="Style14"/>
          <w:rFonts w:ascii="Times New Roman" w:hAnsi="Times New Roman" w:eastAsia="微軟正黑體"/>
          <w:color w:val="000000"/>
          <w:szCs w:val="24"/>
        </w:rPr>
        <w:t>凡</w:t>
      </w:r>
      <w:r>
        <w:rPr>
          <w:rStyle w:val="Style14"/>
          <w:rFonts w:ascii="Times New Roman" w:hAnsi="Times New Roman" w:eastAsia="微軟正黑體"/>
          <w:szCs w:val="24"/>
        </w:rPr>
        <w:t>大專校院之在籍</w:t>
      </w:r>
      <w:r>
        <w:rPr>
          <w:rStyle w:val="Style14"/>
          <w:rFonts w:ascii="Times New Roman" w:hAnsi="Times New Roman" w:eastAsia="微軟正黑體"/>
          <w:color w:val="000000"/>
          <w:szCs w:val="24"/>
        </w:rPr>
        <w:t>學生均可組隊報名參加。</w:t>
      </w:r>
    </w:p>
    <w:p>
      <w:pPr>
        <w:pStyle w:val="Style24"/>
        <w:numPr>
          <w:ilvl w:val="0"/>
          <w:numId w:val="5"/>
        </w:numPr>
        <w:snapToGrid w:val="false"/>
        <w:spacing w:lineRule="auto"/>
        <w:rPr/>
      </w:pPr>
      <w:r>
        <w:rPr>
          <w:rStyle w:val="Style14"/>
          <w:rFonts w:ascii="Times New Roman" w:hAnsi="Times New Roman" w:eastAsia="微軟正黑體"/>
          <w:color w:val="000000"/>
          <w:szCs w:val="24"/>
        </w:rPr>
        <w:t>參賽書面資料須下方競賽辦法之主題為發想</w:t>
      </w:r>
      <w:r>
        <w:rPr>
          <w:rStyle w:val="Style14"/>
          <w:rFonts w:ascii="微軟正黑體" w:hAnsi="微軟正黑體" w:eastAsia="微軟正黑體"/>
          <w:color w:val="000000"/>
          <w:szCs w:val="24"/>
        </w:rPr>
        <w:t>，若不符合</w:t>
      </w:r>
      <w:r>
        <w:rPr>
          <w:rStyle w:val="Style14"/>
          <w:rFonts w:ascii="Times New Roman" w:hAnsi="Times New Roman" w:eastAsia="微軟正黑體"/>
          <w:color w:val="000000"/>
          <w:szCs w:val="24"/>
        </w:rPr>
        <w:t>則取消競賽資格</w:t>
      </w:r>
      <w:r>
        <w:rPr>
          <w:rStyle w:val="Style14"/>
          <w:rFonts w:ascii="微軟正黑體" w:hAnsi="微軟正黑體" w:eastAsia="微軟正黑體"/>
          <w:color w:val="000000"/>
          <w:szCs w:val="24"/>
        </w:rPr>
        <w:t>。</w:t>
      </w:r>
    </w:p>
    <w:p>
      <w:pPr>
        <w:pStyle w:val="Style24"/>
        <w:numPr>
          <w:ilvl w:val="0"/>
          <w:numId w:val="5"/>
        </w:numPr>
        <w:snapToGrid w:val="false"/>
        <w:spacing w:lineRule="auto"/>
        <w:rPr/>
      </w:pPr>
      <w:r>
        <w:rPr>
          <w:rStyle w:val="Style14"/>
          <w:rFonts w:ascii="Times New Roman" w:hAnsi="Times New Roman" w:eastAsia="微軟正黑體"/>
          <w:color w:val="000000"/>
          <w:szCs w:val="24"/>
        </w:rPr>
        <w:t>團隊內不限科系和年級，可包含跨校團隊成員，每組團隊人數</w:t>
      </w:r>
      <w:r>
        <w:rPr>
          <w:rStyle w:val="Style14"/>
          <w:rFonts w:ascii="Times New Roman" w:hAnsi="Times New Roman" w:eastAsia="微軟正黑體"/>
          <w:color w:val="000000"/>
          <w:szCs w:val="24"/>
          <w:u w:val="single"/>
        </w:rPr>
        <w:t>限</w:t>
      </w:r>
      <w:r>
        <w:rPr>
          <w:rStyle w:val="Style14"/>
          <w:rFonts w:eastAsia="微軟正黑體" w:ascii="Times New Roman" w:hAnsi="Times New Roman"/>
          <w:color w:val="000000"/>
          <w:szCs w:val="24"/>
          <w:u w:val="single"/>
        </w:rPr>
        <w:t>2</w:t>
      </w:r>
      <w:r>
        <w:rPr>
          <w:rStyle w:val="Style14"/>
          <w:rFonts w:ascii="Times New Roman" w:hAnsi="Times New Roman" w:eastAsia="微軟正黑體"/>
          <w:color w:val="000000"/>
          <w:szCs w:val="24"/>
          <w:u w:val="single"/>
        </w:rPr>
        <w:t>至</w:t>
      </w:r>
      <w:r>
        <w:rPr>
          <w:rStyle w:val="Style14"/>
          <w:rFonts w:eastAsia="微軟正黑體" w:ascii="Times New Roman" w:hAnsi="Times New Roman"/>
          <w:color w:val="000000"/>
          <w:szCs w:val="24"/>
          <w:u w:val="single"/>
        </w:rPr>
        <w:t>5</w:t>
      </w:r>
      <w:r>
        <w:rPr>
          <w:rStyle w:val="Style14"/>
          <w:rFonts w:ascii="Times New Roman" w:hAnsi="Times New Roman" w:eastAsia="微軟正黑體"/>
          <w:color w:val="000000"/>
          <w:szCs w:val="24"/>
          <w:u w:val="single"/>
        </w:rPr>
        <w:t>人</w:t>
      </w:r>
      <w:r>
        <w:rPr>
          <w:rStyle w:val="Style14"/>
          <w:rFonts w:ascii="Times New Roman" w:hAnsi="Times New Roman" w:eastAsia="微軟正黑體"/>
          <w:color w:val="000000"/>
          <w:szCs w:val="24"/>
        </w:rPr>
        <w:t>，每人限報名一主題一個隊伍，各隊需指派隊長</w:t>
      </w:r>
      <w:r>
        <w:rPr>
          <w:rStyle w:val="Style14"/>
          <w:rFonts w:eastAsia="微軟正黑體" w:ascii="Times New Roman" w:hAnsi="Times New Roman"/>
          <w:color w:val="000000"/>
          <w:szCs w:val="24"/>
        </w:rPr>
        <w:t>1</w:t>
      </w:r>
      <w:r>
        <w:rPr>
          <w:rStyle w:val="Style14"/>
          <w:rFonts w:ascii="Times New Roman" w:hAnsi="Times New Roman" w:eastAsia="微軟正黑體"/>
          <w:color w:val="000000"/>
          <w:szCs w:val="24"/>
        </w:rPr>
        <w:t>名，以便後續聯絡。</w:t>
      </w:r>
    </w:p>
    <w:p>
      <w:pPr>
        <w:pStyle w:val="Style24"/>
        <w:numPr>
          <w:ilvl w:val="0"/>
          <w:numId w:val="5"/>
        </w:numPr>
        <w:snapToGrid w:val="false"/>
        <w:spacing w:lineRule="auto"/>
        <w:rPr/>
      </w:pPr>
      <w:r>
        <w:rPr>
          <w:rStyle w:val="Style14"/>
          <w:rFonts w:ascii="Times New Roman" w:hAnsi="Times New Roman" w:eastAsia="微軟正黑體"/>
          <w:color w:val="000000"/>
          <w:szCs w:val="24"/>
        </w:rPr>
        <w:t>指導老師以</w:t>
      </w:r>
      <w:r>
        <w:rPr>
          <w:rStyle w:val="Style14"/>
          <w:rFonts w:eastAsia="微軟正黑體" w:ascii="Times New Roman" w:hAnsi="Times New Roman"/>
          <w:color w:val="000000"/>
          <w:szCs w:val="24"/>
        </w:rPr>
        <w:t>1</w:t>
      </w:r>
      <w:r>
        <w:rPr>
          <w:rStyle w:val="Style14"/>
          <w:rFonts w:ascii="Times New Roman" w:hAnsi="Times New Roman" w:eastAsia="微軟正黑體"/>
          <w:color w:val="000000"/>
          <w:szCs w:val="24"/>
        </w:rPr>
        <w:t>位為限，指導老師不列入團隊成員計算。</w:t>
      </w:r>
    </w:p>
    <w:p>
      <w:pPr>
        <w:pStyle w:val="Style24"/>
        <w:numPr>
          <w:ilvl w:val="0"/>
          <w:numId w:val="5"/>
        </w:numPr>
        <w:snapToGrid w:val="false"/>
        <w:spacing w:lineRule="auto"/>
        <w:rPr/>
      </w:pPr>
      <w:r>
        <w:rPr>
          <w:rStyle w:val="Style14"/>
          <w:rFonts w:ascii="Times New Roman" w:hAnsi="Times New Roman" w:eastAsia="微軟正黑體"/>
          <w:color w:val="000000"/>
          <w:szCs w:val="24"/>
        </w:rPr>
        <w:t>團隊成員於送件截止日後不得更換。</w:t>
      </w:r>
    </w:p>
    <w:p>
      <w:pPr>
        <w:pStyle w:val="Style24"/>
        <w:numPr>
          <w:ilvl w:val="0"/>
          <w:numId w:val="5"/>
        </w:numPr>
        <w:snapToGrid w:val="false"/>
        <w:spacing w:lineRule="auto"/>
        <w:rPr/>
      </w:pPr>
      <w:r>
        <w:rPr>
          <w:rStyle w:val="Style14"/>
          <w:rFonts w:ascii="Times New Roman" w:hAnsi="Times New Roman" w:eastAsia="微軟正黑體"/>
          <w:color w:val="000000"/>
          <w:szCs w:val="24"/>
        </w:rPr>
        <w:t>曾參與跨校性或全國性之創新創業競賽並有獲得名次者，</w:t>
      </w:r>
      <w:r>
        <w:rPr>
          <w:rStyle w:val="Style14"/>
          <w:rFonts w:ascii="Times New Roman" w:hAnsi="Times New Roman" w:eastAsia="微軟正黑體"/>
          <w:b/>
          <w:color w:val="000000"/>
          <w:szCs w:val="24"/>
          <w:highlight w:val="white"/>
          <w:u w:val="single"/>
        </w:rPr>
        <w:t>不得</w:t>
      </w:r>
      <w:r>
        <w:rPr>
          <w:rStyle w:val="Style14"/>
          <w:rFonts w:ascii="Times New Roman" w:hAnsi="Times New Roman" w:eastAsia="微軟正黑體"/>
          <w:color w:val="000000"/>
          <w:szCs w:val="24"/>
          <w:highlight w:val="white"/>
          <w:u w:val="single"/>
        </w:rPr>
        <w:t>以相同或類似計畫書內容再次參加本競賽</w:t>
      </w:r>
      <w:r>
        <w:rPr>
          <w:rStyle w:val="Style14"/>
          <w:rFonts w:ascii="Times New Roman" w:hAnsi="Times New Roman" w:eastAsia="微軟正黑體"/>
          <w:color w:val="000000"/>
          <w:szCs w:val="24"/>
        </w:rPr>
        <w:t>，經查獲者，則無條件取消競賽資格。</w:t>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4"/>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報名方式</w:t>
      </w:r>
    </w:p>
    <w:p>
      <w:pPr>
        <w:pStyle w:val="Style24"/>
        <w:numPr>
          <w:ilvl w:val="0"/>
          <w:numId w:val="6"/>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評選時程</w:t>
      </w:r>
    </w:p>
    <w:tbl>
      <w:tblPr>
        <w:tblW w:w="9497"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01"/>
        <w:gridCol w:w="1985"/>
        <w:gridCol w:w="5811"/>
      </w:tblGrid>
      <w:tr>
        <w:trPr>
          <w:trHeight w:val="144" w:hRule="atLeast"/>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8"/>
              <w:widowControl/>
              <w:snapToGrid w:val="false"/>
              <w:spacing w:lineRule="exact" w:line="440"/>
              <w:ind w:left="0" w:hanging="0"/>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階段名稱</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8"/>
              <w:widowControl/>
              <w:snapToGrid w:val="false"/>
              <w:spacing w:lineRule="exact" w:line="440"/>
              <w:ind w:left="0" w:hanging="0"/>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日期</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8"/>
              <w:widowControl/>
              <w:snapToGrid w:val="false"/>
              <w:spacing w:lineRule="exact" w:line="440"/>
              <w:ind w:left="0" w:hanging="0"/>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注意事項</w:t>
            </w:r>
          </w:p>
        </w:tc>
      </w:tr>
      <w:tr>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開放報名</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8"/>
              <w:widowControl/>
              <w:snapToGrid w:val="false"/>
              <w:ind w:left="0" w:hanging="0"/>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即日起</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8"/>
              <w:widowControl/>
              <w:snapToGrid w:val="false"/>
              <w:ind w:left="0" w:hanging="0"/>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請確認報名資料繳交正確無誤</w:t>
            </w:r>
          </w:p>
        </w:tc>
      </w:tr>
      <w:tr>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收件截止日</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eastAsia="微軟正黑體" w:ascii="Times New Roman" w:hAnsi="Times New Roman"/>
                <w:kern w:val="0"/>
                <w:szCs w:val="24"/>
              </w:rPr>
              <w:t>11</w:t>
            </w:r>
            <w:r>
              <w:rPr>
                <w:rFonts w:ascii="Times New Roman" w:hAnsi="Times New Roman" w:eastAsia="微軟正黑體"/>
                <w:kern w:val="0"/>
                <w:szCs w:val="24"/>
              </w:rPr>
              <w:t>月</w:t>
            </w:r>
            <w:r>
              <w:rPr>
                <w:rFonts w:eastAsia="微軟正黑體" w:ascii="Times New Roman" w:hAnsi="Times New Roman"/>
                <w:kern w:val="0"/>
                <w:szCs w:val="24"/>
              </w:rPr>
              <w:t>20</w:t>
            </w:r>
            <w:r>
              <w:rPr>
                <w:rFonts w:ascii="Times New Roman" w:hAnsi="Times New Roman" w:eastAsia="微軟正黑體"/>
                <w:kern w:val="0"/>
                <w:szCs w:val="24"/>
              </w:rPr>
              <w:t>日</w:t>
            </w:r>
            <w:r>
              <w:rPr>
                <w:rFonts w:eastAsia="微軟正黑體" w:ascii="Times New Roman" w:hAnsi="Times New Roman"/>
                <w:kern w:val="0"/>
                <w:szCs w:val="24"/>
              </w:rPr>
              <w:t>(</w:t>
            </w:r>
            <w:r>
              <w:rPr>
                <w:rFonts w:ascii="Times New Roman" w:hAnsi="Times New Roman" w:eastAsia="微軟正黑體"/>
                <w:kern w:val="0"/>
                <w:szCs w:val="24"/>
              </w:rPr>
              <w:t>五</w:t>
            </w:r>
            <w:r>
              <w:rPr>
                <w:rFonts w:eastAsia="微軟正黑體" w:ascii="Times New Roman" w:hAnsi="Times New Roman"/>
                <w:kern w:val="0"/>
                <w:szCs w:val="24"/>
              </w:rPr>
              <w:t>)</w:t>
            </w:r>
          </w:p>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下午</w:t>
            </w:r>
            <w:r>
              <w:rPr>
                <w:rFonts w:eastAsia="微軟正黑體" w:ascii="Times New Roman" w:hAnsi="Times New Roman"/>
                <w:kern w:val="0"/>
                <w:szCs w:val="24"/>
              </w:rPr>
              <w:t>5</w:t>
            </w:r>
            <w:r>
              <w:rPr>
                <w:rFonts w:ascii="Times New Roman" w:hAnsi="Times New Roman" w:eastAsia="微軟正黑體"/>
                <w:kern w:val="0"/>
                <w:szCs w:val="24"/>
              </w:rPr>
              <w:t>點截止</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both"/>
              <w:rPr>
                <w:rFonts w:ascii="Times New Roman" w:hAnsi="Times New Roman" w:eastAsia="微軟正黑體"/>
                <w:kern w:val="0"/>
                <w:szCs w:val="24"/>
              </w:rPr>
            </w:pPr>
            <w:r>
              <w:rPr>
                <w:rFonts w:ascii="Times New Roman" w:hAnsi="Times New Roman" w:eastAsia="微軟正黑體"/>
                <w:kern w:val="0"/>
                <w:szCs w:val="24"/>
              </w:rPr>
              <w:t>以中華郵政郵寄方式寄送者以郵戳為憑，親送者需於截止日下午</w:t>
            </w:r>
            <w:r>
              <w:rPr>
                <w:rFonts w:eastAsia="微軟正黑體" w:ascii="Times New Roman" w:hAnsi="Times New Roman"/>
                <w:kern w:val="0"/>
                <w:szCs w:val="24"/>
              </w:rPr>
              <w:t>5</w:t>
            </w:r>
            <w:r>
              <w:rPr>
                <w:rFonts w:ascii="Times New Roman" w:hAnsi="Times New Roman" w:eastAsia="微軟正黑體"/>
                <w:kern w:val="0"/>
                <w:szCs w:val="24"/>
              </w:rPr>
              <w:t>時前送達，逾期恕不受理。</w:t>
            </w:r>
          </w:p>
          <w:p>
            <w:pPr>
              <w:pStyle w:val="Style28"/>
              <w:widowControl/>
              <w:snapToGrid w:val="false"/>
              <w:ind w:left="0" w:hanging="0"/>
              <w:jc w:val="both"/>
              <w:rPr>
                <w:rFonts w:ascii="Times New Roman" w:hAnsi="Times New Roman" w:eastAsia="微軟正黑體"/>
                <w:kern w:val="0"/>
                <w:szCs w:val="24"/>
              </w:rPr>
            </w:pPr>
            <w:r>
              <w:rPr>
                <w:rFonts w:ascii="Times New Roman" w:hAnsi="Times New Roman" w:eastAsia="微軟正黑體"/>
                <w:kern w:val="0"/>
                <w:szCs w:val="24"/>
              </w:rPr>
              <w:t>表單填寫：</w:t>
            </w:r>
            <w:r>
              <w:rPr>
                <w:rFonts w:eastAsia="微軟正黑體" w:ascii="Times New Roman" w:hAnsi="Times New Roman"/>
                <w:kern w:val="0"/>
                <w:szCs w:val="24"/>
              </w:rPr>
              <w:t>https://forms.gle/QVjXuZ3inuPZjNpZ7</w:t>
            </w:r>
          </w:p>
        </w:tc>
      </w:tr>
      <w:tr>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入圍公布</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eastAsia="微軟正黑體" w:ascii="Times New Roman" w:hAnsi="Times New Roman"/>
                <w:kern w:val="0"/>
                <w:szCs w:val="24"/>
              </w:rPr>
              <w:t>11</w:t>
            </w:r>
            <w:r>
              <w:rPr>
                <w:rFonts w:ascii="Times New Roman" w:hAnsi="Times New Roman" w:eastAsia="微軟正黑體"/>
                <w:kern w:val="0"/>
                <w:szCs w:val="24"/>
              </w:rPr>
              <w:t>月</w:t>
            </w:r>
            <w:r>
              <w:rPr>
                <w:rFonts w:eastAsia="微軟正黑體" w:ascii="Times New Roman" w:hAnsi="Times New Roman"/>
                <w:kern w:val="0"/>
                <w:szCs w:val="24"/>
              </w:rPr>
              <w:t>27</w:t>
            </w:r>
            <w:r>
              <w:rPr>
                <w:rFonts w:ascii="Times New Roman" w:hAnsi="Times New Roman" w:eastAsia="微軟正黑體"/>
                <w:kern w:val="0"/>
                <w:szCs w:val="24"/>
              </w:rPr>
              <w:t>日</w:t>
            </w:r>
            <w:r>
              <w:rPr>
                <w:rFonts w:eastAsia="微軟正黑體" w:ascii="Times New Roman" w:hAnsi="Times New Roman"/>
                <w:kern w:val="0"/>
                <w:szCs w:val="24"/>
              </w:rPr>
              <w:t>(</w:t>
            </w:r>
            <w:r>
              <w:rPr>
                <w:rFonts w:ascii="Times New Roman" w:hAnsi="Times New Roman" w:eastAsia="微軟正黑體"/>
                <w:kern w:val="0"/>
                <w:szCs w:val="24"/>
              </w:rPr>
              <w:t>五</w:t>
            </w:r>
            <w:r>
              <w:rPr>
                <w:rFonts w:eastAsia="微軟正黑體" w:ascii="Times New Roman" w:hAnsi="Times New Roman"/>
                <w:kern w:val="0"/>
                <w:szCs w:val="24"/>
              </w:rPr>
              <w:t>)</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both"/>
              <w:rPr>
                <w:rFonts w:ascii="Times New Roman" w:hAnsi="Times New Roman" w:eastAsia="微軟正黑體"/>
                <w:kern w:val="0"/>
                <w:szCs w:val="24"/>
              </w:rPr>
            </w:pPr>
            <w:r>
              <w:rPr>
                <w:rFonts w:ascii="Times New Roman" w:hAnsi="Times New Roman" w:eastAsia="微軟正黑體"/>
                <w:kern w:val="0"/>
                <w:szCs w:val="24"/>
              </w:rPr>
              <w:t>下午五點前公布於中華大學創新創業中心官網</w:t>
            </w:r>
          </w:p>
          <w:p>
            <w:pPr>
              <w:pStyle w:val="Style28"/>
              <w:widowControl/>
              <w:snapToGrid w:val="false"/>
              <w:ind w:left="0" w:hanging="0"/>
              <w:jc w:val="both"/>
              <w:rPr/>
            </w:pPr>
            <w:hyperlink r:id="rId3" w:tgtFrame="_top">
              <w:r>
                <w:rPr>
                  <w:rStyle w:val="Style18"/>
                  <w:rFonts w:eastAsia="微軟正黑體" w:ascii="Times New Roman" w:hAnsi="Times New Roman"/>
                  <w:color w:val="auto"/>
                  <w:szCs w:val="24"/>
                </w:rPr>
                <w:t>http://ec-sos.chu.edu.tw/</w:t>
              </w:r>
            </w:hyperlink>
          </w:p>
        </w:tc>
      </w:tr>
      <w:tr>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繳交決賽簡報檔案截止日</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eastAsia="微軟正黑體" w:ascii="Times New Roman" w:hAnsi="Times New Roman"/>
                <w:kern w:val="0"/>
                <w:szCs w:val="24"/>
              </w:rPr>
              <w:t>12</w:t>
            </w:r>
            <w:r>
              <w:rPr>
                <w:rFonts w:ascii="Times New Roman" w:hAnsi="Times New Roman" w:eastAsia="微軟正黑體"/>
                <w:kern w:val="0"/>
                <w:szCs w:val="24"/>
              </w:rPr>
              <w:t>月</w:t>
            </w:r>
            <w:r>
              <w:rPr>
                <w:rFonts w:eastAsia="微軟正黑體" w:ascii="Times New Roman" w:hAnsi="Times New Roman"/>
                <w:kern w:val="0"/>
                <w:szCs w:val="24"/>
              </w:rPr>
              <w:t>11</w:t>
            </w:r>
            <w:r>
              <w:rPr>
                <w:rFonts w:ascii="Times New Roman" w:hAnsi="Times New Roman" w:eastAsia="微軟正黑體"/>
                <w:kern w:val="0"/>
                <w:szCs w:val="24"/>
              </w:rPr>
              <w:t>日</w:t>
            </w:r>
            <w:r>
              <w:rPr>
                <w:rFonts w:eastAsia="微軟正黑體" w:ascii="Times New Roman" w:hAnsi="Times New Roman"/>
                <w:kern w:val="0"/>
                <w:szCs w:val="24"/>
              </w:rPr>
              <w:t>(</w:t>
            </w:r>
            <w:r>
              <w:rPr>
                <w:rFonts w:ascii="Times New Roman" w:hAnsi="Times New Roman" w:eastAsia="微軟正黑體"/>
                <w:kern w:val="0"/>
                <w:szCs w:val="24"/>
              </w:rPr>
              <w:t>五</w:t>
            </w:r>
            <w:r>
              <w:rPr>
                <w:rFonts w:eastAsia="微軟正黑體" w:ascii="Times New Roman" w:hAnsi="Times New Roman"/>
                <w:kern w:val="0"/>
                <w:szCs w:val="24"/>
              </w:rPr>
              <w:t>)</w:t>
            </w:r>
          </w:p>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下午</w:t>
            </w:r>
            <w:r>
              <w:rPr>
                <w:rFonts w:eastAsia="微軟正黑體" w:ascii="Times New Roman" w:hAnsi="Times New Roman"/>
                <w:kern w:val="0"/>
                <w:szCs w:val="24"/>
              </w:rPr>
              <w:t>5</w:t>
            </w:r>
            <w:r>
              <w:rPr>
                <w:rFonts w:ascii="Times New Roman" w:hAnsi="Times New Roman" w:eastAsia="微軟正黑體"/>
                <w:kern w:val="0"/>
                <w:szCs w:val="24"/>
              </w:rPr>
              <w:t>點截止</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both"/>
              <w:rPr/>
            </w:pPr>
            <w:r>
              <w:rPr>
                <w:rStyle w:val="Style14"/>
                <w:rFonts w:ascii="Times New Roman" w:hAnsi="Times New Roman" w:eastAsia="微軟正黑體"/>
                <w:kern w:val="0"/>
                <w:szCs w:val="24"/>
              </w:rPr>
              <w:t>請於下午</w:t>
            </w:r>
            <w:r>
              <w:rPr>
                <w:rStyle w:val="Style14"/>
                <w:rFonts w:eastAsia="微軟正黑體" w:ascii="Times New Roman" w:hAnsi="Times New Roman"/>
                <w:kern w:val="0"/>
                <w:szCs w:val="24"/>
              </w:rPr>
              <w:t>12</w:t>
            </w:r>
            <w:r>
              <w:rPr>
                <w:rStyle w:val="Style14"/>
                <w:rFonts w:ascii="Times New Roman" w:hAnsi="Times New Roman" w:eastAsia="微軟正黑體"/>
                <w:kern w:val="0"/>
                <w:szCs w:val="24"/>
              </w:rPr>
              <w:t>點前寄到</w:t>
            </w:r>
            <w:r>
              <w:rPr>
                <w:rStyle w:val="Style14"/>
                <w:rFonts w:ascii="Times New Roman" w:hAnsi="Times New Roman" w:eastAsia="微軟正黑體"/>
                <w:szCs w:val="24"/>
              </w:rPr>
              <w:t>活動聯絡人信箱，</w:t>
            </w:r>
            <w:r>
              <w:rPr>
                <w:rStyle w:val="Style14"/>
                <w:rFonts w:ascii="Times New Roman" w:hAnsi="Times New Roman" w:eastAsia="微軟正黑體"/>
                <w:kern w:val="0"/>
                <w:szCs w:val="24"/>
              </w:rPr>
              <w:t>逾期恕不受理。</w:t>
            </w:r>
          </w:p>
          <w:p>
            <w:pPr>
              <w:pStyle w:val="Style28"/>
              <w:widowControl/>
              <w:snapToGrid w:val="false"/>
              <w:ind w:left="0" w:hanging="0"/>
              <w:jc w:val="both"/>
              <w:rPr/>
            </w:pPr>
            <w:r>
              <w:rPr>
                <w:rStyle w:val="Style14"/>
                <w:rFonts w:eastAsia="微軟正黑體" w:ascii="Times New Roman" w:hAnsi="Times New Roman"/>
                <w:kern w:val="0"/>
                <w:szCs w:val="24"/>
              </w:rPr>
              <w:t>E-mail</w:t>
            </w:r>
            <w:r>
              <w:rPr>
                <w:rStyle w:val="Style14"/>
                <w:rFonts w:ascii="Times New Roman" w:hAnsi="Times New Roman" w:eastAsia="微軟正黑體"/>
                <w:kern w:val="0"/>
                <w:szCs w:val="24"/>
              </w:rPr>
              <w:t>：</w:t>
            </w:r>
            <w:hyperlink r:id="rId4" w:tgtFrame="_top">
              <w:r>
                <w:rPr>
                  <w:rStyle w:val="Style18"/>
                  <w:rFonts w:eastAsia="微軟正黑體" w:ascii="Times New Roman" w:hAnsi="Times New Roman"/>
                  <w:color w:val="auto"/>
                  <w:szCs w:val="24"/>
                </w:rPr>
                <w:t>chu.ecsos@gmail.com</w:t>
              </w:r>
            </w:hyperlink>
            <w:r>
              <w:rPr>
                <w:rStyle w:val="Style14"/>
                <w:rFonts w:eastAsia="微軟正黑體" w:ascii="Times New Roman" w:hAnsi="Times New Roman"/>
                <w:szCs w:val="24"/>
              </w:rPr>
              <w:br/>
              <w:t>*E-mail</w:t>
            </w:r>
            <w:r>
              <w:rPr>
                <w:rStyle w:val="Style14"/>
                <w:rFonts w:ascii="Times New Roman" w:hAnsi="Times New Roman" w:eastAsia="微軟正黑體"/>
                <w:szCs w:val="24"/>
              </w:rPr>
              <w:t>寄件後可來電確認。</w:t>
            </w:r>
          </w:p>
        </w:tc>
      </w:tr>
      <w:tr>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ascii="Times New Roman" w:hAnsi="Times New Roman" w:eastAsia="微軟正黑體"/>
                <w:kern w:val="0"/>
                <w:szCs w:val="24"/>
              </w:rPr>
              <w:t>決賽</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center"/>
              <w:rPr>
                <w:rFonts w:ascii="Times New Roman" w:hAnsi="Times New Roman" w:eastAsia="微軟正黑體"/>
                <w:kern w:val="0"/>
                <w:szCs w:val="24"/>
              </w:rPr>
            </w:pPr>
            <w:r>
              <w:rPr>
                <w:rFonts w:eastAsia="微軟正黑體" w:ascii="Times New Roman" w:hAnsi="Times New Roman"/>
                <w:kern w:val="0"/>
                <w:szCs w:val="24"/>
              </w:rPr>
              <w:t>12</w:t>
            </w:r>
            <w:r>
              <w:rPr>
                <w:rFonts w:ascii="Times New Roman" w:hAnsi="Times New Roman" w:eastAsia="微軟正黑體"/>
                <w:kern w:val="0"/>
                <w:szCs w:val="24"/>
              </w:rPr>
              <w:t>月</w:t>
            </w:r>
            <w:r>
              <w:rPr>
                <w:rFonts w:eastAsia="微軟正黑體" w:ascii="Times New Roman" w:hAnsi="Times New Roman"/>
                <w:kern w:val="0"/>
                <w:szCs w:val="24"/>
              </w:rPr>
              <w:t>18</w:t>
            </w:r>
            <w:r>
              <w:rPr>
                <w:rFonts w:ascii="Times New Roman" w:hAnsi="Times New Roman" w:eastAsia="微軟正黑體"/>
                <w:kern w:val="0"/>
                <w:szCs w:val="24"/>
              </w:rPr>
              <w:t>日</w:t>
            </w:r>
            <w:r>
              <w:rPr>
                <w:rFonts w:eastAsia="微軟正黑體" w:ascii="Times New Roman" w:hAnsi="Times New Roman"/>
                <w:kern w:val="0"/>
                <w:szCs w:val="24"/>
              </w:rPr>
              <w:t>(</w:t>
            </w:r>
            <w:r>
              <w:rPr>
                <w:rFonts w:ascii="Times New Roman" w:hAnsi="Times New Roman" w:eastAsia="微軟正黑體"/>
                <w:kern w:val="0"/>
                <w:szCs w:val="24"/>
              </w:rPr>
              <w:t>五</w:t>
            </w:r>
            <w:r>
              <w:rPr>
                <w:rFonts w:eastAsia="微軟正黑體" w:ascii="Times New Roman" w:hAnsi="Times New Roman"/>
                <w:kern w:val="0"/>
                <w:szCs w:val="24"/>
              </w:rPr>
              <w:t>)</w:t>
            </w:r>
          </w:p>
        </w:tc>
        <w:tc>
          <w:tcPr>
            <w:tcW w:w="58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8"/>
              <w:widowControl/>
              <w:snapToGrid w:val="false"/>
              <w:ind w:left="0" w:hanging="0"/>
              <w:jc w:val="both"/>
              <w:rPr>
                <w:rFonts w:ascii="Times New Roman" w:hAnsi="Times New Roman" w:eastAsia="微軟正黑體"/>
                <w:kern w:val="0"/>
                <w:szCs w:val="24"/>
              </w:rPr>
            </w:pPr>
            <w:r>
              <w:rPr>
                <w:rFonts w:ascii="Times New Roman" w:hAnsi="Times New Roman" w:eastAsia="微軟正黑體"/>
                <w:kern w:val="0"/>
                <w:szCs w:val="24"/>
              </w:rPr>
              <w:t>活動流程將公告於創業中心官網</w:t>
            </w:r>
          </w:p>
        </w:tc>
      </w:tr>
    </w:tbl>
    <w:p>
      <w:pPr>
        <w:pStyle w:val="Style24"/>
        <w:numPr>
          <w:ilvl w:val="0"/>
          <w:numId w:val="6"/>
        </w:numPr>
        <w:snapToGrid w:val="false"/>
        <w:spacing w:lineRule="auto"/>
        <w:rPr/>
      </w:pPr>
      <w:r>
        <w:rPr>
          <w:rStyle w:val="Style14"/>
          <w:rFonts w:ascii="Times New Roman" w:hAnsi="Times New Roman" w:eastAsia="微軟正黑體"/>
          <w:color w:val="000000"/>
          <w:szCs w:val="24"/>
        </w:rPr>
        <w:t>送件地址：</w:t>
      </w:r>
      <w:r>
        <w:rPr>
          <w:rStyle w:val="Style14"/>
          <w:rFonts w:eastAsia="微軟正黑體" w:ascii="Times New Roman" w:hAnsi="Times New Roman"/>
          <w:b/>
          <w:color w:val="000000"/>
          <w:szCs w:val="24"/>
          <w:u w:val="single"/>
        </w:rPr>
        <w:t>30012</w:t>
      </w:r>
      <w:r>
        <w:rPr>
          <w:rStyle w:val="Style14"/>
          <w:rFonts w:ascii="Times New Roman" w:hAnsi="Times New Roman" w:eastAsia="微軟正黑體"/>
          <w:b/>
          <w:color w:val="000000"/>
          <w:szCs w:val="24"/>
          <w:u w:val="single"/>
        </w:rPr>
        <w:t>新竹市香山區五福路二段</w:t>
      </w:r>
      <w:r>
        <w:rPr>
          <w:rStyle w:val="Style14"/>
          <w:rFonts w:eastAsia="微軟正黑體" w:ascii="Times New Roman" w:hAnsi="Times New Roman"/>
          <w:b/>
          <w:color w:val="000000"/>
          <w:szCs w:val="24"/>
          <w:u w:val="single"/>
        </w:rPr>
        <w:t>707</w:t>
      </w:r>
      <w:r>
        <w:rPr>
          <w:rStyle w:val="Style14"/>
          <w:rFonts w:ascii="Times New Roman" w:hAnsi="Times New Roman" w:eastAsia="微軟正黑體"/>
          <w:b/>
          <w:color w:val="000000"/>
          <w:szCs w:val="24"/>
          <w:u w:val="single"/>
        </w:rPr>
        <w:t>號</w:t>
      </w:r>
    </w:p>
    <w:p>
      <w:pPr>
        <w:pStyle w:val="Style24"/>
        <w:tabs>
          <w:tab w:val="clear" w:pos="480"/>
        </w:tabs>
        <w:snapToGrid w:val="false"/>
        <w:spacing w:lineRule="auto"/>
        <w:ind w:left="1680" w:hanging="0"/>
        <w:rPr>
          <w:rFonts w:ascii="Times New Roman" w:hAnsi="Times New Roman" w:eastAsia="微軟正黑體"/>
          <w:b/>
          <w:b/>
          <w:color w:val="000000"/>
          <w:szCs w:val="24"/>
        </w:rPr>
      </w:pPr>
      <w:r>
        <w:rPr>
          <w:rFonts w:ascii="Times New Roman" w:hAnsi="Times New Roman" w:eastAsia="微軟正黑體"/>
          <w:b/>
          <w:color w:val="000000"/>
          <w:szCs w:val="24"/>
        </w:rPr>
        <w:t xml:space="preserve">       </w:t>
      </w:r>
      <w:r>
        <w:rPr>
          <w:rFonts w:eastAsia="微軟正黑體" w:ascii="Times New Roman" w:hAnsi="Times New Roman"/>
          <w:b/>
          <w:color w:val="000000"/>
          <w:szCs w:val="24"/>
        </w:rPr>
        <w:t>(</w:t>
      </w:r>
      <w:r>
        <w:rPr>
          <w:rFonts w:ascii="Times New Roman" w:hAnsi="Times New Roman" w:eastAsia="微軟正黑體"/>
          <w:b/>
          <w:color w:val="000000"/>
          <w:szCs w:val="24"/>
        </w:rPr>
        <w:t>中華大學創新創業中心 陳俐榮專員收</w:t>
      </w:r>
      <w:r>
        <w:rPr>
          <w:rFonts w:eastAsia="微軟正黑體" w:ascii="Times New Roman" w:hAnsi="Times New Roman"/>
          <w:b/>
          <w:color w:val="000000"/>
          <w:szCs w:val="24"/>
        </w:rPr>
        <w:t>)</w:t>
      </w:r>
    </w:p>
    <w:p>
      <w:pPr>
        <w:pStyle w:val="Style24"/>
        <w:numPr>
          <w:ilvl w:val="0"/>
          <w:numId w:val="6"/>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決賽地點：中華大學管理學院個案中心</w:t>
      </w:r>
      <w:r>
        <w:rPr>
          <w:rFonts w:eastAsia="微軟正黑體" w:ascii="Times New Roman" w:hAnsi="Times New Roman"/>
          <w:color w:val="000000"/>
          <w:szCs w:val="24"/>
        </w:rPr>
        <w:t>(</w:t>
      </w:r>
      <w:r>
        <w:rPr>
          <w:rFonts w:ascii="Times New Roman" w:hAnsi="Times New Roman" w:eastAsia="微軟正黑體"/>
          <w:color w:val="000000"/>
          <w:szCs w:val="24"/>
        </w:rPr>
        <w:t>暫定</w:t>
      </w:r>
      <w:r>
        <w:rPr>
          <w:rFonts w:eastAsia="微軟正黑體" w:ascii="Times New Roman" w:hAnsi="Times New Roman"/>
          <w:color w:val="000000"/>
          <w:szCs w:val="24"/>
        </w:rPr>
        <w:t>)</w:t>
      </w:r>
    </w:p>
    <w:p>
      <w:pPr>
        <w:pStyle w:val="Style24"/>
        <w:tabs>
          <w:tab w:val="clear" w:pos="480"/>
        </w:tabs>
        <w:snapToGrid w:val="false"/>
        <w:spacing w:lineRule="auto"/>
        <w:ind w:left="1189" w:hanging="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競賽辦法：</w:t>
      </w:r>
    </w:p>
    <w:p>
      <w:pPr>
        <w:pStyle w:val="Style24"/>
        <w:numPr>
          <w:ilvl w:val="0"/>
          <w:numId w:val="7"/>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競賽規則</w:t>
      </w:r>
    </w:p>
    <w:p>
      <w:pPr>
        <w:pStyle w:val="Style24"/>
        <w:numPr>
          <w:ilvl w:val="0"/>
          <w:numId w:val="8"/>
        </w:numPr>
        <w:tabs>
          <w:tab w:val="clear" w:pos="480"/>
        </w:tabs>
        <w:snapToGrid w:val="false"/>
        <w:spacing w:lineRule="auto"/>
        <w:ind w:left="1266" w:hanging="0"/>
        <w:rPr>
          <w:rFonts w:ascii="Times New Roman" w:hAnsi="Times New Roman" w:eastAsia="微軟正黑體"/>
          <w:color w:val="000000"/>
          <w:szCs w:val="24"/>
        </w:rPr>
      </w:pPr>
      <w:r>
        <w:rPr>
          <w:rFonts w:ascii="Times New Roman" w:hAnsi="Times New Roman" w:eastAsia="微軟正黑體"/>
          <w:color w:val="000000"/>
          <w:szCs w:val="24"/>
        </w:rPr>
        <w:t>主題分為兩組：</w:t>
      </w:r>
    </w:p>
    <w:p>
      <w:pPr>
        <w:pStyle w:val="Style24"/>
        <w:tabs>
          <w:tab w:val="clear" w:pos="480"/>
        </w:tabs>
        <w:snapToGrid w:val="false"/>
        <w:spacing w:lineRule="auto"/>
        <w:ind w:left="1266" w:hanging="0"/>
        <w:rPr/>
      </w:pPr>
      <w:r>
        <w:rPr>
          <w:rStyle w:val="Style14"/>
          <w:rFonts w:eastAsia="微軟正黑體" w:ascii="Times New Roman" w:hAnsi="Times New Roman"/>
          <w:b/>
          <w:color w:val="000000"/>
          <w:szCs w:val="24"/>
          <w:highlight w:val="white"/>
        </w:rPr>
        <w:t>A</w:t>
      </w:r>
      <w:r>
        <w:rPr>
          <w:rStyle w:val="Style14"/>
          <w:rFonts w:ascii="Times New Roman" w:hAnsi="Times New Roman" w:eastAsia="微軟正黑體"/>
          <w:b/>
          <w:color w:val="000000"/>
          <w:szCs w:val="24"/>
          <w:highlight w:val="white"/>
        </w:rPr>
        <w:t>組</w:t>
      </w:r>
      <w:r>
        <w:rPr>
          <w:rStyle w:val="Style14"/>
          <w:rFonts w:eastAsia="微軟正黑體" w:ascii="Times New Roman" w:hAnsi="Times New Roman"/>
          <w:b/>
          <w:color w:val="000000"/>
          <w:szCs w:val="24"/>
          <w:highlight w:val="white"/>
        </w:rPr>
        <w:t>-</w:t>
      </w:r>
      <w:r>
        <w:rPr>
          <w:rStyle w:val="Style14"/>
          <w:rFonts w:ascii="Times New Roman" w:hAnsi="Times New Roman" w:eastAsia="微軟正黑體"/>
          <w:b/>
          <w:color w:val="0000CC"/>
          <w:szCs w:val="24"/>
          <w:highlight w:val="white"/>
        </w:rPr>
        <w:t>無限主題</w:t>
      </w:r>
      <w:r>
        <w:rPr>
          <w:rStyle w:val="Style14"/>
          <w:rFonts w:ascii="Times New Roman" w:hAnsi="Times New Roman" w:eastAsia="微軟正黑體"/>
          <w:b/>
          <w:color w:val="000000"/>
          <w:szCs w:val="24"/>
          <w:highlight w:val="white"/>
        </w:rPr>
        <w:t>創業規劃組</w:t>
      </w:r>
      <w:r>
        <w:rPr>
          <w:rStyle w:val="Style14"/>
          <w:rFonts w:ascii="Times New Roman" w:hAnsi="Times New Roman" w:eastAsia="微軟正黑體"/>
          <w:color w:val="000000"/>
          <w:szCs w:val="24"/>
        </w:rPr>
        <w:t>：創業計畫主題不限，針對任何商品或服務的商業發展計畫之規劃者皆屬此組。</w:t>
      </w:r>
    </w:p>
    <w:p>
      <w:pPr>
        <w:pStyle w:val="Style24"/>
        <w:tabs>
          <w:tab w:val="clear" w:pos="480"/>
        </w:tabs>
        <w:snapToGrid w:val="false"/>
        <w:spacing w:lineRule="auto"/>
        <w:ind w:left="1266" w:hanging="0"/>
        <w:rPr/>
      </w:pPr>
      <w:r>
        <w:rPr>
          <w:rStyle w:val="Style14"/>
          <w:rFonts w:eastAsia="微軟正黑體" w:ascii="Times New Roman" w:hAnsi="Times New Roman"/>
          <w:b/>
          <w:color w:val="000000"/>
          <w:szCs w:val="24"/>
          <w:highlight w:val="white"/>
        </w:rPr>
        <w:t>B</w:t>
      </w:r>
      <w:r>
        <w:rPr>
          <w:rStyle w:val="Style14"/>
          <w:rFonts w:ascii="Times New Roman" w:hAnsi="Times New Roman" w:eastAsia="微軟正黑體"/>
          <w:b/>
          <w:color w:val="000000"/>
          <w:szCs w:val="24"/>
          <w:highlight w:val="white"/>
        </w:rPr>
        <w:t>組</w:t>
      </w:r>
      <w:r>
        <w:rPr>
          <w:rStyle w:val="Style14"/>
          <w:rFonts w:eastAsia="微軟正黑體" w:ascii="Times New Roman" w:hAnsi="Times New Roman"/>
          <w:b/>
          <w:color w:val="000000"/>
          <w:szCs w:val="24"/>
          <w:highlight w:val="white"/>
        </w:rPr>
        <w:t>-</w:t>
      </w:r>
      <w:r>
        <w:rPr>
          <w:rStyle w:val="Style14"/>
          <w:rFonts w:ascii="Times New Roman" w:hAnsi="Times New Roman" w:eastAsia="微軟正黑體"/>
          <w:b/>
          <w:color w:val="BF8F00"/>
          <w:szCs w:val="24"/>
          <w:highlight w:val="white"/>
        </w:rPr>
        <w:t>北冬蟲夏草</w:t>
      </w:r>
      <w:r>
        <w:rPr>
          <w:rStyle w:val="Style14"/>
          <w:rFonts w:ascii="Times New Roman" w:hAnsi="Times New Roman" w:eastAsia="微軟正黑體"/>
          <w:b/>
          <w:color w:val="000000"/>
          <w:szCs w:val="24"/>
          <w:highlight w:val="white"/>
        </w:rPr>
        <w:t>創業規劃組</w:t>
      </w:r>
      <w:r>
        <w:rPr>
          <w:rStyle w:val="Style14"/>
          <w:rFonts w:ascii="Times New Roman" w:hAnsi="Times New Roman" w:eastAsia="微軟正黑體"/>
          <w:color w:val="000000"/>
          <w:szCs w:val="24"/>
        </w:rPr>
        <w:t>：以「黃金蟲草」議題為主</w:t>
      </w:r>
      <w:r>
        <w:rPr>
          <w:rStyle w:val="Style14"/>
          <w:rFonts w:ascii="微軟正黑體" w:hAnsi="微軟正黑體" w:eastAsia="微軟正黑體"/>
          <w:color w:val="000000"/>
          <w:szCs w:val="24"/>
        </w:rPr>
        <w:t>，</w:t>
      </w:r>
      <w:r>
        <w:rPr>
          <w:rStyle w:val="Style14"/>
          <w:rFonts w:ascii="Times New Roman" w:hAnsi="Times New Roman" w:eastAsia="微軟正黑體"/>
          <w:color w:val="000000"/>
          <w:szCs w:val="24"/>
        </w:rPr>
        <w:t>創業規劃內容以「黃金蟲草」主軸發想，進行商業規劃之提案者皆屬此組。</w:t>
      </w:r>
    </w:p>
    <w:p>
      <w:pPr>
        <w:pStyle w:val="Style24"/>
        <w:tabs>
          <w:tab w:val="clear" w:pos="480"/>
        </w:tabs>
        <w:snapToGrid w:val="false"/>
        <w:spacing w:lineRule="auto"/>
        <w:ind w:left="1266" w:hanging="0"/>
        <w:rPr/>
      </w:pPr>
      <w:r>
        <w:rPr>
          <w:rStyle w:val="Style14"/>
          <w:rFonts w:eastAsia="微軟正黑體" w:ascii="Times New Roman" w:hAnsi="Times New Roman"/>
          <w:b/>
          <w:color w:val="000000"/>
          <w:szCs w:val="24"/>
          <w:highlight w:val="white"/>
        </w:rPr>
        <w:t>PS</w:t>
      </w:r>
      <w:r>
        <w:rPr>
          <w:rStyle w:val="Style14"/>
          <w:rFonts w:ascii="微軟正黑體" w:hAnsi="微軟正黑體" w:eastAsia="微軟正黑體"/>
          <w:b/>
          <w:color w:val="000000"/>
          <w:szCs w:val="24"/>
          <w:highlight w:val="white"/>
        </w:rPr>
        <w:t>：</w:t>
      </w:r>
      <w:r>
        <w:rPr>
          <w:rStyle w:val="Style14"/>
          <w:rFonts w:ascii="Times New Roman" w:hAnsi="Times New Roman" w:eastAsia="微軟正黑體"/>
          <w:b/>
          <w:color w:val="000000"/>
          <w:szCs w:val="24"/>
          <w:highlight w:val="white"/>
        </w:rPr>
        <w:t>為協助參賽團隊了解黃金蟲草</w:t>
      </w:r>
      <w:r>
        <w:rPr>
          <w:rStyle w:val="Style14"/>
          <w:rFonts w:ascii="微軟正黑體" w:hAnsi="微軟正黑體" w:eastAsia="微軟正黑體"/>
          <w:b/>
          <w:color w:val="000000"/>
          <w:szCs w:val="24"/>
          <w:highlight w:val="white"/>
        </w:rPr>
        <w:t>，</w:t>
      </w:r>
      <w:r>
        <w:rPr>
          <w:rStyle w:val="Style14"/>
          <w:rFonts w:ascii="Times New Roman" w:hAnsi="Times New Roman" w:eastAsia="微軟正黑體"/>
          <w:b/>
          <w:color w:val="000000"/>
          <w:szCs w:val="24"/>
          <w:highlight w:val="white"/>
        </w:rPr>
        <w:t>如有需要可提出安排參觀華大蟲草工廠需求</w:t>
      </w:r>
    </w:p>
    <w:p>
      <w:pPr>
        <w:pStyle w:val="Style24"/>
        <w:numPr>
          <w:ilvl w:val="0"/>
          <w:numId w:val="8"/>
        </w:numPr>
        <w:tabs>
          <w:tab w:val="clear" w:pos="480"/>
        </w:tabs>
        <w:snapToGrid w:val="false"/>
        <w:spacing w:lineRule="auto"/>
        <w:ind w:left="1266" w:hanging="0"/>
        <w:rPr>
          <w:rFonts w:ascii="Times New Roman" w:hAnsi="Times New Roman" w:eastAsia="微軟正黑體"/>
          <w:color w:val="000000"/>
          <w:szCs w:val="24"/>
        </w:rPr>
      </w:pPr>
      <w:r>
        <w:rPr>
          <w:rFonts w:ascii="Times New Roman" w:hAnsi="Times New Roman" w:eastAsia="微軟正黑體"/>
          <w:color w:val="000000"/>
          <w:szCs w:val="24"/>
        </w:rPr>
        <w:t>競賽活動採兩階段進行，分為初賽</w:t>
      </w:r>
      <w:r>
        <w:rPr>
          <w:rFonts w:eastAsia="微軟正黑體" w:ascii="Times New Roman" w:hAnsi="Times New Roman"/>
          <w:color w:val="000000"/>
          <w:szCs w:val="24"/>
        </w:rPr>
        <w:t>(</w:t>
      </w:r>
      <w:r>
        <w:rPr>
          <w:rFonts w:ascii="Times New Roman" w:hAnsi="Times New Roman" w:eastAsia="微軟正黑體"/>
          <w:color w:val="000000"/>
          <w:szCs w:val="24"/>
        </w:rPr>
        <w:t>書面審查</w:t>
      </w:r>
      <w:r>
        <w:rPr>
          <w:rFonts w:eastAsia="微軟正黑體" w:ascii="Times New Roman" w:hAnsi="Times New Roman"/>
          <w:color w:val="000000"/>
          <w:szCs w:val="24"/>
        </w:rPr>
        <w:t>)</w:t>
      </w:r>
      <w:r>
        <w:rPr>
          <w:rFonts w:ascii="Times New Roman" w:hAnsi="Times New Roman" w:eastAsia="微軟正黑體"/>
          <w:color w:val="000000"/>
          <w:szCs w:val="24"/>
        </w:rPr>
        <w:t>及決賽</w:t>
      </w:r>
      <w:r>
        <w:rPr>
          <w:rFonts w:eastAsia="微軟正黑體" w:ascii="Times New Roman" w:hAnsi="Times New Roman"/>
          <w:color w:val="000000"/>
          <w:szCs w:val="24"/>
        </w:rPr>
        <w:t>(</w:t>
      </w:r>
      <w:r>
        <w:rPr>
          <w:rFonts w:ascii="Times New Roman" w:hAnsi="Times New Roman" w:eastAsia="微軟正黑體"/>
          <w:color w:val="000000"/>
          <w:szCs w:val="24"/>
        </w:rPr>
        <w:t>口頭簡報</w:t>
      </w:r>
      <w:r>
        <w:rPr>
          <w:rFonts w:eastAsia="微軟正黑體" w:ascii="Times New Roman" w:hAnsi="Times New Roman"/>
          <w:color w:val="000000"/>
          <w:szCs w:val="24"/>
        </w:rPr>
        <w:t>/</w:t>
      </w:r>
      <w:r>
        <w:rPr>
          <w:rFonts w:ascii="Times New Roman" w:hAnsi="Times New Roman" w:eastAsia="微軟正黑體"/>
          <w:color w:val="000000"/>
          <w:szCs w:val="24"/>
        </w:rPr>
        <w:t>概念展示</w:t>
      </w:r>
      <w:r>
        <w:rPr>
          <w:rFonts w:eastAsia="微軟正黑體" w:ascii="Times New Roman" w:hAnsi="Times New Roman"/>
          <w:color w:val="000000"/>
          <w:szCs w:val="24"/>
        </w:rPr>
        <w:t>)</w:t>
      </w:r>
      <w:r>
        <w:rPr>
          <w:rFonts w:ascii="Times New Roman" w:hAnsi="Times New Roman" w:eastAsia="微軟正黑體"/>
          <w:color w:val="000000"/>
          <w:szCs w:val="24"/>
        </w:rPr>
        <w:t>，各組通過初賽後擇優進入最終決賽。</w:t>
      </w:r>
      <w:r>
        <w:br w:type="page"/>
      </w:r>
    </w:p>
    <w:p>
      <w:pPr>
        <w:pStyle w:val="Style24"/>
        <w:widowControl/>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7"/>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需繳資料</w:t>
      </w:r>
    </w:p>
    <w:p>
      <w:pPr>
        <w:pStyle w:val="Style24"/>
        <w:snapToGrid w:val="false"/>
        <w:spacing w:lineRule="auto"/>
        <w:jc w:val="center"/>
        <w:rPr/>
      </w:pPr>
      <w:r>
        <w:rPr>
          <w:rStyle w:val="Style14"/>
          <w:rFonts w:ascii="Times New Roman" w:hAnsi="Times New Roman" w:eastAsia="微軟正黑體"/>
          <w:color w:val="000000"/>
          <w:szCs w:val="24"/>
          <w:highlight w:val="white"/>
        </w:rPr>
        <w:t>繳交資料</w:t>
      </w:r>
    </w:p>
    <w:tbl>
      <w:tblPr>
        <w:tblW w:w="9497"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559"/>
        <w:gridCol w:w="993"/>
        <w:gridCol w:w="2551"/>
        <w:gridCol w:w="4394"/>
      </w:tblGrid>
      <w:tr>
        <w:trPr>
          <w:trHeight w:val="263"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Web"/>
              <w:snapToGrid w:val="false"/>
              <w:spacing w:before="0" w:after="0"/>
              <w:jc w:val="center"/>
              <w:rPr/>
            </w:pPr>
            <w:r>
              <w:rPr>
                <w:rStyle w:val="Style20"/>
                <w:rFonts w:ascii="Times New Roman" w:hAnsi="Times New Roman" w:cs="Times New Roman" w:eastAsia="微軟正黑體"/>
                <w:color w:val="000000"/>
              </w:rPr>
              <w:t>繳交項目</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Web"/>
              <w:snapToGrid w:val="false"/>
              <w:spacing w:before="0" w:after="0"/>
              <w:jc w:val="center"/>
              <w:rPr/>
            </w:pPr>
            <w:r>
              <w:rPr>
                <w:rStyle w:val="Style20"/>
                <w:rFonts w:ascii="Times New Roman" w:hAnsi="Times New Roman" w:cs="Times New Roman" w:eastAsia="微軟正黑體"/>
                <w:color w:val="000000"/>
              </w:rPr>
              <w:t>份數</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Web"/>
              <w:snapToGrid w:val="false"/>
              <w:spacing w:before="0" w:after="0"/>
              <w:jc w:val="center"/>
              <w:rPr/>
            </w:pPr>
            <w:r>
              <w:rPr>
                <w:rStyle w:val="Style20"/>
                <w:rFonts w:ascii="Times New Roman" w:hAnsi="Times New Roman" w:cs="Times New Roman" w:eastAsia="微軟正黑體"/>
                <w:color w:val="000000"/>
              </w:rPr>
              <w:t>規格</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Web"/>
              <w:snapToGrid w:val="false"/>
              <w:spacing w:before="0" w:after="0"/>
              <w:jc w:val="center"/>
              <w:rPr/>
            </w:pPr>
            <w:r>
              <w:rPr>
                <w:rStyle w:val="Style20"/>
                <w:rFonts w:ascii="Times New Roman" w:hAnsi="Times New Roman" w:cs="Times New Roman" w:eastAsia="微軟正黑體"/>
                <w:color w:val="000000"/>
              </w:rPr>
              <w:t>內容</w:t>
            </w:r>
          </w:p>
        </w:tc>
      </w:tr>
      <w:tr>
        <w:trPr>
          <w:trHeight w:val="804"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ascii="Times New Roman" w:hAnsi="Times New Roman" w:cs="Times New Roman" w:eastAsia="微軟正黑體"/>
                <w:b w:val="false"/>
                <w:color w:val="000000"/>
              </w:rPr>
              <w:t>報名表</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eastAsia="微軟正黑體" w:cs="Times New Roman" w:ascii="Times New Roman" w:hAnsi="Times New Roman"/>
                <w:b w:val="false"/>
                <w:color w:val="000000"/>
              </w:rPr>
              <w:t>1</w:t>
            </w:r>
            <w:r>
              <w:rPr>
                <w:rStyle w:val="Style20"/>
                <w:rFonts w:ascii="Times New Roman" w:hAnsi="Times New Roman" w:cs="Times New Roman" w:eastAsia="微軟正黑體"/>
                <w:b w:val="false"/>
                <w:color w:val="000000"/>
              </w:rPr>
              <w:t>份</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rPr/>
            </w:pPr>
            <w:r>
              <w:rPr>
                <w:rStyle w:val="Style20"/>
                <w:rFonts w:ascii="Times New Roman" w:hAnsi="Times New Roman" w:cs="Times New Roman" w:eastAsia="微軟正黑體"/>
                <w:b w:val="false"/>
                <w:color w:val="000000"/>
                <w:u w:val="single"/>
              </w:rPr>
              <w:t>附件一</w:t>
            </w:r>
            <w:r>
              <w:rPr>
                <w:rStyle w:val="Style20"/>
                <w:rFonts w:ascii="Times New Roman" w:hAnsi="Times New Roman" w:cs="Times New Roman" w:eastAsia="微軟正黑體"/>
                <w:b w:val="false"/>
                <w:color w:val="000000"/>
              </w:rPr>
              <w:t>，不得手寫，必須以電子輸入後列印。</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color w:val="000000"/>
              </w:rPr>
              <w:t>各組推派一名隊長，以便連繫。基本資料皆必填，請務必輸入完整系所名稱。</w:t>
            </w:r>
          </w:p>
        </w:tc>
      </w:tr>
      <w:tr>
        <w:trPr>
          <w:trHeight w:val="622"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ascii="Times New Roman" w:hAnsi="Times New Roman" w:cs="Times New Roman" w:eastAsia="微軟正黑體"/>
                <w:b w:val="false"/>
                <w:color w:val="000000"/>
              </w:rPr>
              <w:t>個人資料</w:t>
            </w:r>
          </w:p>
          <w:p>
            <w:pPr>
              <w:pStyle w:val="Web"/>
              <w:snapToGrid w:val="false"/>
              <w:spacing w:before="0" w:after="0"/>
              <w:jc w:val="center"/>
              <w:rPr/>
            </w:pPr>
            <w:r>
              <w:rPr>
                <w:rStyle w:val="Style20"/>
                <w:rFonts w:ascii="Times New Roman" w:hAnsi="Times New Roman" w:cs="Times New Roman" w:eastAsia="微軟正黑體"/>
                <w:b w:val="false"/>
                <w:color w:val="000000"/>
              </w:rPr>
              <w:t>提供同意書</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eastAsia="微軟正黑體" w:cs="Times New Roman" w:ascii="Times New Roman" w:hAnsi="Times New Roman"/>
                <w:b w:val="false"/>
                <w:color w:val="000000"/>
              </w:rPr>
              <w:t>2~5</w:t>
            </w:r>
            <w:r>
              <w:rPr>
                <w:rStyle w:val="Style20"/>
                <w:rFonts w:ascii="Times New Roman" w:hAnsi="Times New Roman" w:cs="Times New Roman" w:eastAsia="微軟正黑體"/>
                <w:b w:val="false"/>
                <w:color w:val="000000"/>
              </w:rPr>
              <w:t>份</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color w:val="000000"/>
                <w:u w:val="single"/>
              </w:rPr>
              <w:t>附件二</w:t>
            </w:r>
            <w:r>
              <w:rPr>
                <w:rStyle w:val="Style20"/>
                <w:rFonts w:ascii="Times New Roman" w:hAnsi="Times New Roman" w:cs="Times New Roman" w:eastAsia="微軟正黑體"/>
                <w:b w:val="false"/>
                <w:color w:val="000000"/>
              </w:rPr>
              <w:t>，組員各親簽一份。</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color w:val="000000"/>
              </w:rPr>
              <w:t>請詳細閱讀附件說明。</w:t>
            </w:r>
          </w:p>
        </w:tc>
      </w:tr>
      <w:tr>
        <w:trPr>
          <w:trHeight w:val="309"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ascii="Times New Roman" w:hAnsi="Times New Roman" w:cs="Times New Roman" w:eastAsia="微軟正黑體"/>
                <w:b w:val="false"/>
                <w:color w:val="000000"/>
              </w:rPr>
              <w:t>切結授權書</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eastAsia="微軟正黑體" w:cs="Times New Roman" w:ascii="Times New Roman" w:hAnsi="Times New Roman"/>
                <w:b w:val="false"/>
                <w:color w:val="000000"/>
              </w:rPr>
              <w:t>1</w:t>
            </w:r>
            <w:r>
              <w:rPr>
                <w:rStyle w:val="Style20"/>
                <w:rFonts w:ascii="Times New Roman" w:hAnsi="Times New Roman" w:cs="Times New Roman" w:eastAsia="微軟正黑體"/>
                <w:b w:val="false"/>
                <w:color w:val="000000"/>
              </w:rPr>
              <w:t>份</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color w:val="000000"/>
                <w:u w:val="single"/>
              </w:rPr>
              <w:t>附件三</w:t>
            </w:r>
            <w:r>
              <w:rPr>
                <w:rStyle w:val="Style20"/>
                <w:rFonts w:ascii="Times New Roman" w:hAnsi="Times New Roman" w:cs="Times New Roman" w:eastAsia="微軟正黑體"/>
                <w:b w:val="false"/>
                <w:color w:val="000000"/>
              </w:rPr>
              <w:t>，全部著作權人均須親自簽名。</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color w:val="000000"/>
              </w:rPr>
              <w:t>請詳細閱讀附件說明。</w:t>
            </w:r>
          </w:p>
        </w:tc>
      </w:tr>
      <w:tr>
        <w:trPr>
          <w:trHeight w:val="1399"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ascii="Times New Roman" w:hAnsi="Times New Roman" w:cs="Times New Roman" w:eastAsia="微軟正黑體"/>
                <w:b w:val="false"/>
              </w:rPr>
              <w:t>營運計畫書</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eastAsia="微軟正黑體" w:cs="Times New Roman" w:ascii="Times New Roman" w:hAnsi="Times New Roman"/>
                <w:b w:val="false"/>
              </w:rPr>
              <w:t>4</w:t>
            </w:r>
            <w:r>
              <w:rPr>
                <w:rStyle w:val="Style20"/>
                <w:rFonts w:ascii="Times New Roman" w:hAnsi="Times New Roman" w:cs="Times New Roman" w:eastAsia="微軟正黑體"/>
                <w:b w:val="false"/>
              </w:rPr>
              <w:t>份</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u w:val="single"/>
              </w:rPr>
              <w:t>附件四</w:t>
            </w:r>
            <w:r>
              <w:rPr>
                <w:rStyle w:val="Style20"/>
                <w:rFonts w:ascii="Times New Roman" w:hAnsi="Times New Roman" w:cs="Times New Roman" w:eastAsia="微軟正黑體"/>
                <w:b w:val="false"/>
              </w:rPr>
              <w:t>，此格式僅供參考。</w:t>
            </w:r>
          </w:p>
          <w:p>
            <w:pPr>
              <w:pStyle w:val="Web"/>
              <w:snapToGrid w:val="false"/>
              <w:spacing w:before="0" w:after="0"/>
              <w:jc w:val="both"/>
              <w:rPr/>
            </w:pPr>
            <w:r>
              <w:rPr>
                <w:rStyle w:val="Style20"/>
                <w:rFonts w:ascii="Times New Roman" w:hAnsi="Times New Roman" w:cs="Times New Roman" w:eastAsia="微軟正黑體"/>
                <w:b w:val="false"/>
              </w:rPr>
              <w:t>需印出紙本一式</w:t>
            </w:r>
            <w:r>
              <w:rPr>
                <w:rStyle w:val="Style20"/>
                <w:rFonts w:eastAsia="微軟正黑體" w:cs="Times New Roman" w:ascii="Times New Roman" w:hAnsi="Times New Roman"/>
                <w:b w:val="false"/>
              </w:rPr>
              <w:t>4</w:t>
            </w:r>
            <w:r>
              <w:rPr>
                <w:rStyle w:val="Style20"/>
                <w:rFonts w:ascii="Times New Roman" w:hAnsi="Times New Roman" w:cs="Times New Roman" w:eastAsia="微軟正黑體"/>
                <w:b w:val="false"/>
              </w:rPr>
              <w:t>份。</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rPr>
              <w:t>以</w:t>
            </w:r>
            <w:r>
              <w:rPr>
                <w:rStyle w:val="Style20"/>
                <w:rFonts w:eastAsia="微軟正黑體" w:cs="Times New Roman" w:ascii="Times New Roman" w:hAnsi="Times New Roman"/>
                <w:b w:val="false"/>
              </w:rPr>
              <w:t>A4</w:t>
            </w:r>
            <w:r>
              <w:rPr>
                <w:rStyle w:val="Style20"/>
                <w:rFonts w:ascii="Times New Roman" w:hAnsi="Times New Roman" w:cs="Times New Roman" w:eastAsia="微軟正黑體"/>
                <w:b w:val="false"/>
              </w:rPr>
              <w:t>紙</w:t>
            </w:r>
            <w:r>
              <w:rPr>
                <w:rStyle w:val="Style20"/>
                <w:rFonts w:eastAsia="微軟正黑體" w:cs="Times New Roman" w:ascii="Times New Roman" w:hAnsi="Times New Roman"/>
                <w:b w:val="false"/>
              </w:rPr>
              <w:t>20</w:t>
            </w:r>
            <w:r>
              <w:rPr>
                <w:rStyle w:val="Style20"/>
                <w:rFonts w:ascii="Times New Roman" w:hAnsi="Times New Roman" w:cs="Times New Roman" w:eastAsia="微軟正黑體"/>
                <w:b w:val="false"/>
              </w:rPr>
              <w:t>頁為限，不得少於</w:t>
            </w:r>
            <w:r>
              <w:rPr>
                <w:rStyle w:val="Style20"/>
                <w:rFonts w:eastAsia="微軟正黑體" w:cs="Times New Roman" w:ascii="Times New Roman" w:hAnsi="Times New Roman"/>
                <w:b w:val="false"/>
              </w:rPr>
              <w:t>5</w:t>
            </w:r>
            <w:r>
              <w:rPr>
                <w:rStyle w:val="Style20"/>
                <w:rFonts w:ascii="Times New Roman" w:hAnsi="Times New Roman" w:cs="Times New Roman" w:eastAsia="微軟正黑體"/>
                <w:b w:val="false"/>
              </w:rPr>
              <w:t>頁，須以中文：標楷體，英文：</w:t>
            </w:r>
            <w:r>
              <w:rPr>
                <w:rStyle w:val="Style14"/>
                <w:rFonts w:eastAsia="微軟正黑體" w:cs="Times New Roman" w:ascii="Times New Roman" w:hAnsi="Times New Roman"/>
              </w:rPr>
              <w:t>Time New Roman</w:t>
            </w:r>
            <w:r>
              <w:rPr>
                <w:rStyle w:val="Style20"/>
                <w:rFonts w:ascii="Times New Roman" w:hAnsi="Times New Roman" w:cs="Times New Roman" w:eastAsia="微軟正黑體"/>
                <w:b w:val="false"/>
              </w:rPr>
              <w:t>字型，字體大小</w:t>
            </w:r>
            <w:r>
              <w:rPr>
                <w:rStyle w:val="Style20"/>
                <w:rFonts w:eastAsia="微軟正黑體" w:cs="Times New Roman" w:ascii="Times New Roman" w:hAnsi="Times New Roman"/>
                <w:b w:val="false"/>
              </w:rPr>
              <w:t>14</w:t>
            </w:r>
            <w:r>
              <w:rPr>
                <w:rStyle w:val="Style20"/>
                <w:rFonts w:ascii="Times New Roman" w:hAnsi="Times New Roman" w:cs="Times New Roman" w:eastAsia="微軟正黑體"/>
                <w:b w:val="false"/>
              </w:rPr>
              <w:t>，段落：固定行高</w:t>
            </w:r>
            <w:r>
              <w:rPr>
                <w:rStyle w:val="Style20"/>
                <w:rFonts w:eastAsia="微軟正黑體" w:cs="Times New Roman" w:ascii="Times New Roman" w:hAnsi="Times New Roman"/>
                <w:b w:val="false"/>
              </w:rPr>
              <w:t>20pt</w:t>
            </w:r>
            <w:r>
              <w:rPr>
                <w:rStyle w:val="Style20"/>
                <w:rFonts w:ascii="Times New Roman" w:hAnsi="Times New Roman" w:cs="Times New Roman" w:eastAsia="微軟正黑體"/>
                <w:b w:val="false"/>
              </w:rPr>
              <w:t>，電腦排版裝訂。</w:t>
            </w:r>
          </w:p>
        </w:tc>
      </w:tr>
      <w:tr>
        <w:trPr>
          <w:trHeight w:val="1339" w:hRule="atLeast"/>
        </w:trPr>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ascii="Times New Roman" w:hAnsi="Times New Roman" w:cs="Times New Roman" w:eastAsia="微軟正黑體"/>
                <w:b w:val="false"/>
              </w:rPr>
              <w:t>光碟片</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Web"/>
              <w:snapToGrid w:val="false"/>
              <w:spacing w:before="0" w:after="0"/>
              <w:jc w:val="center"/>
              <w:rPr/>
            </w:pPr>
            <w:r>
              <w:rPr>
                <w:rStyle w:val="Style20"/>
                <w:rFonts w:eastAsia="微軟正黑體" w:cs="Times New Roman" w:ascii="Times New Roman" w:hAnsi="Times New Roman"/>
                <w:b w:val="false"/>
              </w:rPr>
              <w:t>1</w:t>
            </w:r>
            <w:r>
              <w:rPr>
                <w:rStyle w:val="Style20"/>
                <w:rFonts w:ascii="Times New Roman" w:hAnsi="Times New Roman" w:cs="Times New Roman" w:eastAsia="微軟正黑體"/>
                <w:b w:val="false"/>
              </w:rPr>
              <w:t>片</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rPr>
              <w:t>請署名</w:t>
            </w:r>
            <w:r>
              <w:rPr>
                <w:rStyle w:val="Style14"/>
                <w:rFonts w:ascii="Times New Roman" w:hAnsi="Times New Roman" w:eastAsia="微軟正黑體"/>
              </w:rPr>
              <w:t>【華大新竹盃創新創業競賽</w:t>
            </w:r>
            <w:r>
              <w:rPr>
                <w:rStyle w:val="Style14"/>
                <w:rFonts w:eastAsia="微軟正黑體" w:ascii="Times New Roman" w:hAnsi="Times New Roman"/>
              </w:rPr>
              <w:t>-</w:t>
            </w:r>
            <w:r>
              <w:rPr>
                <w:rStyle w:val="Style14"/>
                <w:rFonts w:ascii="Times New Roman" w:hAnsi="Times New Roman" w:eastAsia="微軟正黑體"/>
              </w:rPr>
              <w:t>隊伍ＯＯＯＯ】</w:t>
            </w:r>
          </w:p>
        </w:tc>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b"/>
              <w:snapToGrid w:val="false"/>
              <w:spacing w:before="0" w:after="0"/>
              <w:jc w:val="both"/>
              <w:rPr/>
            </w:pPr>
            <w:r>
              <w:rPr>
                <w:rStyle w:val="Style20"/>
                <w:rFonts w:ascii="Times New Roman" w:hAnsi="Times New Roman" w:cs="Times New Roman" w:eastAsia="微軟正黑體"/>
                <w:b w:val="false"/>
              </w:rPr>
              <w:t>需燒錄所有附件：報名表</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電子檔</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、個人資料提供同意書</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掃描檔</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、切結授權書</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掃描檔</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、營運計畫書</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電子檔</w:t>
            </w:r>
            <w:r>
              <w:rPr>
                <w:rStyle w:val="Style20"/>
                <w:rFonts w:eastAsia="微軟正黑體" w:cs="Times New Roman" w:ascii="Times New Roman" w:hAnsi="Times New Roman"/>
                <w:b w:val="false"/>
              </w:rPr>
              <w:t>)</w:t>
            </w:r>
            <w:r>
              <w:rPr>
                <w:rStyle w:val="Style20"/>
                <w:rFonts w:ascii="Times New Roman" w:hAnsi="Times New Roman" w:cs="Times New Roman" w:eastAsia="微軟正黑體"/>
                <w:b w:val="false"/>
              </w:rPr>
              <w:t>之光碟</w:t>
            </w:r>
          </w:p>
        </w:tc>
      </w:tr>
    </w:tbl>
    <w:p>
      <w:pPr>
        <w:pStyle w:val="Style24"/>
        <w:snapToGrid w:val="false"/>
        <w:spacing w:lineRule="auto"/>
        <w:rPr>
          <w:rFonts w:ascii="Times New Roman" w:hAnsi="Times New Roman" w:eastAsia="微軟正黑體"/>
          <w:szCs w:val="24"/>
        </w:rPr>
      </w:pPr>
      <w:r>
        <w:rPr>
          <w:rFonts w:eastAsia="微軟正黑體" w:ascii="Times New Roman" w:hAnsi="Times New Roman"/>
          <w:szCs w:val="24"/>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評分方式</w:t>
      </w:r>
    </w:p>
    <w:p>
      <w:pPr>
        <w:pStyle w:val="Style24"/>
        <w:numPr>
          <w:ilvl w:val="0"/>
          <w:numId w:val="9"/>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初審標準</w:t>
      </w:r>
      <w:r>
        <w:rPr>
          <w:rFonts w:eastAsia="微軟正黑體" w:ascii="Times New Roman" w:hAnsi="Times New Roman"/>
          <w:b/>
          <w:color w:val="000000"/>
          <w:szCs w:val="24"/>
        </w:rPr>
        <w:t>(</w:t>
      </w:r>
      <w:r>
        <w:rPr>
          <w:rFonts w:ascii="Times New Roman" w:hAnsi="Times New Roman" w:eastAsia="微軟正黑體"/>
          <w:b/>
          <w:color w:val="000000"/>
          <w:szCs w:val="24"/>
        </w:rPr>
        <w:t>書面審查</w:t>
      </w:r>
      <w:r>
        <w:rPr>
          <w:rFonts w:eastAsia="微軟正黑體" w:ascii="Times New Roman" w:hAnsi="Times New Roman"/>
          <w:b/>
          <w:color w:val="000000"/>
          <w:szCs w:val="24"/>
        </w:rPr>
        <w:t>)</w:t>
      </w:r>
    </w:p>
    <w:p>
      <w:pPr>
        <w:pStyle w:val="Style24"/>
        <w:numPr>
          <w:ilvl w:val="0"/>
          <w:numId w:val="10"/>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初賽審查標準：總分</w:t>
      </w:r>
      <w:r>
        <w:rPr>
          <w:rFonts w:eastAsia="微軟正黑體" w:ascii="Times New Roman" w:hAnsi="Times New Roman"/>
          <w:color w:val="000000"/>
          <w:szCs w:val="24"/>
        </w:rPr>
        <w:t>100</w:t>
      </w:r>
      <w:r>
        <w:rPr>
          <w:rFonts w:ascii="Times New Roman" w:hAnsi="Times New Roman" w:eastAsia="微軟正黑體"/>
          <w:color w:val="000000"/>
          <w:szCs w:val="24"/>
        </w:rPr>
        <w:t>分，審查項目如下表所示：</w:t>
      </w:r>
    </w:p>
    <w:p>
      <w:pPr>
        <w:pStyle w:val="Style24"/>
        <w:numPr>
          <w:ilvl w:val="0"/>
          <w:numId w:val="10"/>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各組初賽隊伍擇優進入決賽。</w:t>
      </w:r>
    </w:p>
    <w:p>
      <w:pPr>
        <w:pStyle w:val="Style24"/>
        <w:numPr>
          <w:ilvl w:val="0"/>
          <w:numId w:val="10"/>
        </w:numPr>
        <w:snapToGrid w:val="false"/>
        <w:spacing w:lineRule="auto"/>
        <w:rPr/>
      </w:pPr>
      <w:r>
        <w:rPr>
          <w:rStyle w:val="Style14"/>
          <w:rFonts w:ascii="Times New Roman" w:hAnsi="Times New Roman" w:eastAsia="微軟正黑體"/>
          <w:color w:val="000000"/>
          <w:szCs w:val="24"/>
        </w:rPr>
        <w:t>初賽成績將保留至最終決賽，佔決賽總成績</w:t>
      </w:r>
      <w:r>
        <w:rPr>
          <w:rStyle w:val="Style14"/>
          <w:rFonts w:eastAsia="微軟正黑體" w:ascii="Times New Roman" w:hAnsi="Times New Roman"/>
          <w:b/>
          <w:color w:val="000000"/>
          <w:szCs w:val="24"/>
          <w:u w:val="single"/>
        </w:rPr>
        <w:t>50%</w:t>
      </w:r>
      <w:r>
        <w:rPr>
          <w:rStyle w:val="Style14"/>
          <w:rFonts w:ascii="Times New Roman" w:hAnsi="Times New Roman" w:eastAsia="微軟正黑體"/>
          <w:color w:val="000000"/>
          <w:szCs w:val="24"/>
        </w:rPr>
        <w:t>。</w:t>
      </w:r>
    </w:p>
    <w:p>
      <w:pPr>
        <w:pStyle w:val="Style24"/>
        <w:numPr>
          <w:ilvl w:val="0"/>
          <w:numId w:val="10"/>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評分項目：以計畫內容完整性、主題創新性、商業發展可行性及團隊執行力等為初賽評分基準。</w:t>
      </w:r>
    </w:p>
    <w:tbl>
      <w:tblPr>
        <w:tblW w:w="9712"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2"/>
        <w:gridCol w:w="2552"/>
        <w:gridCol w:w="4678"/>
        <w:gridCol w:w="1490"/>
      </w:tblGrid>
      <w:tr>
        <w:trPr>
          <w:trHeight w:val="144" w:hRule="atLeast"/>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項次</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評選項目</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評選項目說明</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比重</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1</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ascii="Times New Roman" w:hAnsi="Times New Roman" w:eastAsia="微軟正黑體"/>
                <w:kern w:val="0"/>
                <w:szCs w:val="24"/>
              </w:rPr>
              <w:t>內容完整性</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rFonts w:ascii="Times New Roman" w:hAnsi="Times New Roman" w:eastAsia="微軟正黑體"/>
                <w:kern w:val="0"/>
                <w:szCs w:val="24"/>
              </w:rPr>
            </w:pPr>
            <w:r>
              <w:rPr>
                <w:rFonts w:ascii="Times New Roman" w:hAnsi="Times New Roman" w:eastAsia="微軟正黑體"/>
                <w:kern w:val="0"/>
                <w:szCs w:val="24"/>
              </w:rPr>
              <w:t>創業計畫內容及相關說明資料完整。</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eastAsia="微軟正黑體" w:ascii="Times New Roman" w:hAnsi="Times New Roman"/>
                <w:kern w:val="0"/>
                <w:szCs w:val="24"/>
              </w:rPr>
              <w:t>20%</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2</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ascii="Times New Roman" w:hAnsi="Times New Roman" w:eastAsia="微軟正黑體"/>
                <w:kern w:val="0"/>
                <w:szCs w:val="24"/>
              </w:rPr>
              <w:t>主題創新性</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pPr>
            <w:r>
              <w:rPr>
                <w:rStyle w:val="Style14"/>
                <w:rFonts w:ascii="Times New Roman" w:hAnsi="Times New Roman" w:eastAsia="微軟正黑體"/>
                <w:kern w:val="0"/>
                <w:szCs w:val="24"/>
              </w:rPr>
              <w:t>技術、產品、服務、營運模式之創新性</w:t>
            </w:r>
            <w:r>
              <w:rPr>
                <w:rStyle w:val="Style14"/>
                <w:rFonts w:ascii="微軟正黑體" w:hAnsi="微軟正黑體" w:eastAsia="微軟正黑體"/>
                <w:kern w:val="0"/>
                <w:szCs w:val="24"/>
              </w:rPr>
              <w:t>。</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eastAsia="微軟正黑體" w:ascii="Times New Roman" w:hAnsi="Times New Roman"/>
                <w:kern w:val="0"/>
                <w:szCs w:val="24"/>
              </w:rPr>
              <w:t>30%</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3</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ascii="Times New Roman" w:hAnsi="Times New Roman" w:eastAsia="微軟正黑體"/>
                <w:kern w:val="0"/>
                <w:szCs w:val="24"/>
              </w:rPr>
              <w:t>商業發展可行性</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8"/>
              <w:widowControl/>
              <w:snapToGrid w:val="false"/>
              <w:ind w:left="0" w:hanging="0"/>
              <w:rPr/>
            </w:pPr>
            <w:r>
              <w:rPr>
                <w:rStyle w:val="Style14"/>
                <w:rFonts w:ascii="Times New Roman" w:hAnsi="Times New Roman" w:eastAsia="微軟正黑體"/>
                <w:kern w:val="0"/>
                <w:szCs w:val="24"/>
              </w:rPr>
              <w:t>產品或服務之市場性或獲利能力</w:t>
            </w:r>
            <w:r>
              <w:rPr>
                <w:rStyle w:val="Style14"/>
                <w:rFonts w:ascii="微軟正黑體" w:hAnsi="微軟正黑體" w:eastAsia="微軟正黑體"/>
                <w:kern w:val="0"/>
                <w:szCs w:val="24"/>
              </w:rPr>
              <w:t>，</w:t>
            </w:r>
            <w:r>
              <w:rPr>
                <w:rStyle w:val="Style14"/>
                <w:rFonts w:ascii="Times New Roman" w:hAnsi="Times New Roman" w:eastAsia="微軟正黑體"/>
                <w:kern w:val="0"/>
                <w:szCs w:val="24"/>
              </w:rPr>
              <w:t>營運模式和行銷拓展之發展性</w:t>
            </w:r>
            <w:r>
              <w:rPr>
                <w:rStyle w:val="Style14"/>
                <w:rFonts w:ascii="微軟正黑體" w:hAnsi="微軟正黑體" w:eastAsia="微軟正黑體"/>
                <w:kern w:val="0"/>
                <w:szCs w:val="24"/>
              </w:rPr>
              <w:t>。</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eastAsia="微軟正黑體" w:ascii="Times New Roman" w:hAnsi="Times New Roman"/>
                <w:kern w:val="0"/>
                <w:szCs w:val="24"/>
              </w:rPr>
              <w:t>30%</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4</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ascii="Times New Roman" w:hAnsi="Times New Roman" w:eastAsia="微軟正黑體"/>
                <w:kern w:val="0"/>
                <w:szCs w:val="24"/>
              </w:rPr>
              <w:t>團隊執行力</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pPr>
            <w:r>
              <w:rPr>
                <w:rStyle w:val="Style14"/>
                <w:rFonts w:ascii="Times New Roman" w:hAnsi="Times New Roman" w:eastAsia="微軟正黑體"/>
                <w:kern w:val="0"/>
                <w:szCs w:val="24"/>
              </w:rPr>
              <w:t>團隊陣容、成員技術及核心能力、執行力及未來發展潛力等</w:t>
            </w:r>
            <w:r>
              <w:rPr>
                <w:rStyle w:val="Style14"/>
                <w:rFonts w:ascii="微軟正黑體" w:hAnsi="微軟正黑體" w:eastAsia="微軟正黑體"/>
                <w:kern w:val="0"/>
                <w:szCs w:val="24"/>
              </w:rPr>
              <w:t>。</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kern w:val="0"/>
                <w:szCs w:val="24"/>
              </w:rPr>
            </w:pPr>
            <w:r>
              <w:rPr>
                <w:rFonts w:eastAsia="微軟正黑體" w:ascii="Times New Roman" w:hAnsi="Times New Roman"/>
                <w:kern w:val="0"/>
                <w:szCs w:val="24"/>
              </w:rPr>
              <w:t>20%</w:t>
            </w:r>
          </w:p>
        </w:tc>
      </w:tr>
      <w:tr>
        <w:trPr/>
        <w:tc>
          <w:tcPr>
            <w:tcW w:w="82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合計</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100%</w:t>
            </w:r>
          </w:p>
        </w:tc>
      </w:tr>
    </w:tbl>
    <w:p>
      <w:pPr>
        <w:pStyle w:val="Style24"/>
        <w:snapToGrid w:val="false"/>
        <w:spacing w:lineRule="auto"/>
        <w:rPr>
          <w:rFonts w:ascii="Times New Roman" w:hAnsi="Times New Roman" w:eastAsia="微軟正黑體"/>
          <w:b/>
          <w:b/>
          <w:color w:val="000000"/>
          <w:szCs w:val="24"/>
        </w:rPr>
      </w:pPr>
      <w:r>
        <w:rPr>
          <w:rFonts w:eastAsia="微軟正黑體" w:ascii="Times New Roman" w:hAnsi="Times New Roman"/>
          <w:b/>
          <w:color w:val="000000"/>
          <w:szCs w:val="24"/>
        </w:rPr>
      </w:r>
    </w:p>
    <w:p>
      <w:pPr>
        <w:pStyle w:val="Style24"/>
        <w:numPr>
          <w:ilvl w:val="0"/>
          <w:numId w:val="9"/>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決賽標準</w:t>
      </w:r>
      <w:r>
        <w:rPr>
          <w:rFonts w:eastAsia="微軟正黑體" w:ascii="Times New Roman" w:hAnsi="Times New Roman"/>
          <w:b/>
          <w:color w:val="000000"/>
          <w:szCs w:val="24"/>
        </w:rPr>
        <w:t>(</w:t>
      </w:r>
      <w:r>
        <w:rPr>
          <w:rFonts w:ascii="Times New Roman" w:hAnsi="Times New Roman" w:eastAsia="微軟正黑體"/>
          <w:b/>
          <w:color w:val="000000"/>
          <w:szCs w:val="24"/>
        </w:rPr>
        <w:t>口試簡報審查</w:t>
      </w:r>
      <w:r>
        <w:rPr>
          <w:rFonts w:eastAsia="微軟正黑體" w:ascii="Times New Roman" w:hAnsi="Times New Roman"/>
          <w:b/>
          <w:color w:val="000000"/>
          <w:szCs w:val="24"/>
        </w:rPr>
        <w:t>)</w:t>
      </w:r>
    </w:p>
    <w:p>
      <w:pPr>
        <w:pStyle w:val="Style24"/>
        <w:numPr>
          <w:ilvl w:val="0"/>
          <w:numId w:val="11"/>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決審審查標準：總分</w:t>
      </w:r>
      <w:r>
        <w:rPr>
          <w:rFonts w:eastAsia="微軟正黑體" w:ascii="Times New Roman" w:hAnsi="Times New Roman"/>
          <w:color w:val="000000"/>
          <w:szCs w:val="24"/>
        </w:rPr>
        <w:t>100</w:t>
      </w:r>
      <w:r>
        <w:rPr>
          <w:rFonts w:ascii="Times New Roman" w:hAnsi="Times New Roman" w:eastAsia="微軟正黑體"/>
          <w:color w:val="000000"/>
          <w:szCs w:val="24"/>
        </w:rPr>
        <w:t>分，審查項目如下表所示：</w:t>
      </w:r>
    </w:p>
    <w:p>
      <w:pPr>
        <w:pStyle w:val="Style24"/>
        <w:numPr>
          <w:ilvl w:val="0"/>
          <w:numId w:val="11"/>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決賽每組報告時間</w:t>
      </w:r>
      <w:r>
        <w:rPr>
          <w:rFonts w:eastAsia="微軟正黑體" w:ascii="Times New Roman" w:hAnsi="Times New Roman"/>
          <w:color w:val="000000"/>
          <w:szCs w:val="24"/>
        </w:rPr>
        <w:t>10</w:t>
      </w:r>
      <w:r>
        <w:rPr>
          <w:rFonts w:ascii="Times New Roman" w:hAnsi="Times New Roman" w:eastAsia="微軟正黑體"/>
          <w:color w:val="000000"/>
          <w:szCs w:val="24"/>
        </w:rPr>
        <w:t>分鐘，</w:t>
      </w:r>
      <w:r>
        <w:rPr>
          <w:rFonts w:eastAsia="微軟正黑體" w:ascii="Times New Roman" w:hAnsi="Times New Roman"/>
          <w:color w:val="000000"/>
          <w:szCs w:val="24"/>
        </w:rPr>
        <w:t>Q&amp;A 10</w:t>
      </w:r>
      <w:r>
        <w:rPr>
          <w:rFonts w:ascii="Times New Roman" w:hAnsi="Times New Roman" w:eastAsia="微軟正黑體"/>
          <w:color w:val="000000"/>
          <w:szCs w:val="24"/>
        </w:rPr>
        <w:t>分鐘。</w:t>
      </w:r>
    </w:p>
    <w:p>
      <w:pPr>
        <w:pStyle w:val="Style24"/>
        <w:numPr>
          <w:ilvl w:val="0"/>
          <w:numId w:val="11"/>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評分項目：以書審</w:t>
      </w:r>
      <w:r>
        <w:rPr>
          <w:rFonts w:eastAsia="微軟正黑體" w:ascii="Times New Roman" w:hAnsi="Times New Roman"/>
          <w:color w:val="000000"/>
          <w:szCs w:val="24"/>
        </w:rPr>
        <w:t>(</w:t>
      </w:r>
      <w:r>
        <w:rPr>
          <w:rFonts w:ascii="Times New Roman" w:hAnsi="Times New Roman" w:eastAsia="微軟正黑體"/>
          <w:color w:val="000000"/>
          <w:szCs w:val="24"/>
        </w:rPr>
        <w:t>初賽</w:t>
      </w:r>
      <w:r>
        <w:rPr>
          <w:rFonts w:eastAsia="微軟正黑體" w:ascii="Times New Roman" w:hAnsi="Times New Roman"/>
          <w:color w:val="000000"/>
          <w:szCs w:val="24"/>
        </w:rPr>
        <w:t>)</w:t>
      </w:r>
      <w:r>
        <w:rPr>
          <w:rFonts w:ascii="Times New Roman" w:hAnsi="Times New Roman" w:eastAsia="微軟正黑體"/>
          <w:color w:val="000000"/>
          <w:szCs w:val="24"/>
        </w:rPr>
        <w:t>成績、簡報製作和口頭簡報及</w:t>
      </w:r>
      <w:r>
        <w:rPr>
          <w:rFonts w:eastAsia="微軟正黑體" w:ascii="Times New Roman" w:hAnsi="Times New Roman"/>
          <w:color w:val="000000"/>
          <w:szCs w:val="24"/>
        </w:rPr>
        <w:t>Q&amp;A</w:t>
      </w:r>
      <w:r>
        <w:rPr>
          <w:rFonts w:ascii="Times New Roman" w:hAnsi="Times New Roman" w:eastAsia="微軟正黑體"/>
          <w:color w:val="000000"/>
          <w:szCs w:val="24"/>
        </w:rPr>
        <w:t>表現等為評分基準。</w:t>
      </w:r>
    </w:p>
    <w:tbl>
      <w:tblPr>
        <w:tblW w:w="9712"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2"/>
        <w:gridCol w:w="2552"/>
        <w:gridCol w:w="4678"/>
        <w:gridCol w:w="1490"/>
      </w:tblGrid>
      <w:tr>
        <w:trPr>
          <w:trHeight w:val="144" w:hRule="atLeast"/>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項次</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評選項目</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評選項目說明</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vAlign w:val="cente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比重</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1</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書審</w:t>
            </w:r>
            <w:r>
              <w:rPr>
                <w:rFonts w:eastAsia="微軟正黑體" w:ascii="Times New Roman" w:hAnsi="Times New Roman"/>
                <w:color w:val="000000"/>
                <w:kern w:val="0"/>
                <w:szCs w:val="24"/>
              </w:rPr>
              <w:t>(</w:t>
            </w:r>
            <w:r>
              <w:rPr>
                <w:rFonts w:ascii="Times New Roman" w:hAnsi="Times New Roman" w:eastAsia="微軟正黑體"/>
                <w:color w:val="000000"/>
                <w:kern w:val="0"/>
                <w:szCs w:val="24"/>
              </w:rPr>
              <w:t>初賽</w:t>
            </w:r>
            <w:r>
              <w:rPr>
                <w:rFonts w:eastAsia="微軟正黑體" w:ascii="Times New Roman" w:hAnsi="Times New Roman"/>
                <w:color w:val="000000"/>
                <w:kern w:val="0"/>
                <w:szCs w:val="24"/>
              </w:rPr>
              <w:t>)</w:t>
            </w:r>
            <w:r>
              <w:rPr>
                <w:rFonts w:ascii="Times New Roman" w:hAnsi="Times New Roman" w:eastAsia="微軟正黑體"/>
                <w:color w:val="000000"/>
                <w:kern w:val="0"/>
                <w:szCs w:val="24"/>
              </w:rPr>
              <w:t>成績</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rFonts w:ascii="Times New Roman" w:hAnsi="Times New Roman" w:eastAsia="微軟正黑體"/>
                <w:color w:val="000000"/>
                <w:kern w:val="0"/>
                <w:szCs w:val="24"/>
              </w:rPr>
            </w:pPr>
            <w:r>
              <w:rPr>
                <w:rFonts w:eastAsia="微軟正黑體" w:ascii="Times New Roman" w:hAnsi="Times New Roman"/>
                <w:color w:val="000000"/>
                <w:kern w:val="0"/>
                <w:szCs w:val="24"/>
              </w:rPr>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50%</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2</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簡報製作</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pPr>
            <w:r>
              <w:rPr>
                <w:rStyle w:val="Style14"/>
                <w:rFonts w:eastAsia="微軟正黑體" w:ascii="Times New Roman" w:hAnsi="Times New Roman"/>
                <w:color w:val="000000"/>
                <w:kern w:val="0"/>
                <w:szCs w:val="24"/>
              </w:rPr>
              <w:t>A</w:t>
            </w:r>
            <w:r>
              <w:rPr>
                <w:rStyle w:val="Style14"/>
                <w:rFonts w:ascii="Times New Roman" w:hAnsi="Times New Roman" w:eastAsia="微軟正黑體"/>
                <w:color w:val="000000"/>
                <w:kern w:val="0"/>
                <w:szCs w:val="24"/>
              </w:rPr>
              <w:t>組</w:t>
            </w:r>
            <w:r>
              <w:rPr>
                <w:rStyle w:val="Style14"/>
                <w:rFonts w:eastAsia="微軟正黑體" w:ascii="Times New Roman" w:hAnsi="Times New Roman"/>
                <w:color w:val="000000"/>
                <w:kern w:val="0"/>
                <w:szCs w:val="24"/>
              </w:rPr>
              <w:t>/B</w:t>
            </w:r>
            <w:r>
              <w:rPr>
                <w:rStyle w:val="Style14"/>
                <w:rFonts w:ascii="Times New Roman" w:hAnsi="Times New Roman" w:eastAsia="微軟正黑體"/>
                <w:color w:val="000000"/>
                <w:kern w:val="0"/>
                <w:szCs w:val="24"/>
              </w:rPr>
              <w:t>組：主題明確、圖文及版面呈現等</w:t>
            </w:r>
            <w:r>
              <w:rPr>
                <w:rStyle w:val="Style14"/>
                <w:rFonts w:ascii="微軟正黑體" w:hAnsi="微軟正黑體" w:eastAsia="微軟正黑體"/>
                <w:color w:val="000000"/>
                <w:kern w:val="0"/>
                <w:szCs w:val="24"/>
              </w:rPr>
              <w:t>。</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10%</w:t>
            </w:r>
          </w:p>
        </w:tc>
      </w:tr>
      <w:tr>
        <w:trPr/>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3</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口頭簡報及</w:t>
            </w:r>
          </w:p>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Q&amp;A</w:t>
            </w:r>
            <w:r>
              <w:rPr>
                <w:rFonts w:ascii="Times New Roman" w:hAnsi="Times New Roman" w:eastAsia="微軟正黑體"/>
                <w:color w:val="000000"/>
                <w:kern w:val="0"/>
                <w:szCs w:val="24"/>
              </w:rPr>
              <w:t>表現</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rPr/>
            </w:pPr>
            <w:r>
              <w:rPr>
                <w:rStyle w:val="Style14"/>
                <w:rFonts w:ascii="Times New Roman" w:hAnsi="Times New Roman" w:eastAsia="微軟正黑體"/>
                <w:color w:val="000000"/>
                <w:kern w:val="0"/>
                <w:szCs w:val="24"/>
              </w:rPr>
              <w:t>評審依團隊簡報表達內容是否條理清晰</w:t>
            </w:r>
            <w:r>
              <w:rPr>
                <w:rStyle w:val="Style14"/>
                <w:rFonts w:ascii="新細明體" w:hAnsi="新細明體"/>
                <w:color w:val="000000"/>
                <w:kern w:val="0"/>
                <w:szCs w:val="24"/>
              </w:rPr>
              <w:t>、</w:t>
            </w:r>
            <w:r>
              <w:rPr>
                <w:rStyle w:val="Style14"/>
                <w:rFonts w:ascii="Times New Roman" w:hAnsi="Times New Roman" w:eastAsia="微軟正黑體"/>
                <w:color w:val="000000"/>
                <w:kern w:val="0"/>
                <w:szCs w:val="24"/>
              </w:rPr>
              <w:t>時間掌控及提問意見回覆表現等進行評分</w:t>
            </w:r>
            <w:r>
              <w:rPr>
                <w:rStyle w:val="Style14"/>
                <w:rFonts w:ascii="微軟正黑體" w:hAnsi="微軟正黑體" w:eastAsia="微軟正黑體"/>
                <w:color w:val="000000"/>
                <w:kern w:val="0"/>
                <w:szCs w:val="24"/>
              </w:rPr>
              <w:t>。</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40%</w:t>
            </w:r>
          </w:p>
        </w:tc>
      </w:tr>
      <w:tr>
        <w:trPr/>
        <w:tc>
          <w:tcPr>
            <w:tcW w:w="822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ascii="Times New Roman" w:hAnsi="Times New Roman" w:eastAsia="微軟正黑體"/>
                <w:color w:val="000000"/>
                <w:kern w:val="0"/>
                <w:szCs w:val="24"/>
              </w:rPr>
              <w:t>合計</w:t>
            </w:r>
          </w:p>
        </w:tc>
        <w:tc>
          <w:tcPr>
            <w:tcW w:w="1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widowControl/>
              <w:snapToGrid w:val="false"/>
              <w:jc w:val="center"/>
              <w:rPr>
                <w:rFonts w:ascii="Times New Roman" w:hAnsi="Times New Roman" w:eastAsia="微軟正黑體"/>
                <w:color w:val="000000"/>
                <w:kern w:val="0"/>
                <w:szCs w:val="24"/>
              </w:rPr>
            </w:pPr>
            <w:r>
              <w:rPr>
                <w:rFonts w:eastAsia="微軟正黑體" w:ascii="Times New Roman" w:hAnsi="Times New Roman"/>
                <w:color w:val="000000"/>
                <w:kern w:val="0"/>
                <w:szCs w:val="24"/>
              </w:rPr>
              <w:t>100%</w:t>
            </w:r>
          </w:p>
        </w:tc>
      </w:tr>
    </w:tbl>
    <w:p>
      <w:pPr>
        <w:pStyle w:val="Style24"/>
        <w:tabs>
          <w:tab w:val="clear" w:pos="480"/>
        </w:tabs>
        <w:snapToGrid w:val="false"/>
        <w:spacing w:lineRule="auto"/>
        <w:ind w:left="480" w:hanging="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2"/>
        </w:numPr>
        <w:snapToGrid w:val="false"/>
        <w:spacing w:lineRule="auto"/>
        <w:rPr/>
      </w:pPr>
      <w:r>
        <w:rPr>
          <w:rStyle w:val="Style14"/>
          <w:rFonts w:ascii="Times New Roman" w:hAnsi="Times New Roman" w:eastAsia="微軟正黑體"/>
          <w:b/>
          <w:color w:val="000000"/>
          <w:szCs w:val="24"/>
        </w:rPr>
        <w:t>獎勵方式</w:t>
      </w:r>
      <w:r>
        <w:rPr>
          <w:rStyle w:val="Style14"/>
          <w:rFonts w:eastAsia="微軟正黑體" w:ascii="Times New Roman" w:hAnsi="Times New Roman"/>
          <w:color w:val="000000"/>
          <w:szCs w:val="24"/>
        </w:rPr>
        <w:t>(</w:t>
      </w:r>
      <w:r>
        <w:rPr>
          <w:rStyle w:val="Style14"/>
          <w:rFonts w:ascii="Times New Roman" w:hAnsi="Times New Roman" w:eastAsia="微軟正黑體"/>
          <w:color w:val="000000"/>
          <w:szCs w:val="24"/>
        </w:rPr>
        <w:t>擇優錄取，可從缺</w:t>
      </w:r>
      <w:r>
        <w:rPr>
          <w:rStyle w:val="Style14"/>
          <w:rFonts w:eastAsia="微軟正黑體" w:ascii="Times New Roman" w:hAnsi="Times New Roman"/>
          <w:color w:val="000000"/>
          <w:szCs w:val="24"/>
        </w:rPr>
        <w:t>)</w:t>
      </w:r>
    </w:p>
    <w:p>
      <w:pPr>
        <w:pStyle w:val="Web"/>
        <w:numPr>
          <w:ilvl w:val="0"/>
          <w:numId w:val="12"/>
        </w:numPr>
        <w:snapToGrid w:val="false"/>
        <w:spacing w:lineRule="exact" w:line="440" w:before="0" w:after="0"/>
        <w:jc w:val="both"/>
        <w:rPr>
          <w:rFonts w:ascii="Times New Roman" w:hAnsi="Times New Roman" w:eastAsia="微軟正黑體"/>
          <w:bCs/>
          <w:color w:val="000000"/>
          <w:kern w:val="2"/>
        </w:rPr>
      </w:pPr>
      <w:r>
        <w:rPr>
          <w:rFonts w:ascii="Times New Roman" w:hAnsi="Times New Roman" w:eastAsia="微軟正黑體"/>
          <w:bCs/>
          <w:color w:val="000000"/>
          <w:kern w:val="2"/>
        </w:rPr>
        <w:t>各組優勝之團隊獎金及獎狀。</w:t>
      </w:r>
    </w:p>
    <w:p>
      <w:pPr>
        <w:pStyle w:val="Web"/>
        <w:numPr>
          <w:ilvl w:val="0"/>
          <w:numId w:val="12"/>
        </w:numPr>
        <w:snapToGrid w:val="false"/>
        <w:spacing w:lineRule="exact" w:line="440" w:before="0" w:after="0"/>
        <w:jc w:val="both"/>
        <w:rPr>
          <w:rFonts w:ascii="Times New Roman" w:hAnsi="Times New Roman" w:eastAsia="微軟正黑體"/>
          <w:bCs/>
          <w:color w:val="000000"/>
          <w:kern w:val="2"/>
        </w:rPr>
      </w:pPr>
      <w:r>
        <w:rPr>
          <w:rFonts w:ascii="Times New Roman" w:hAnsi="Times New Roman" w:eastAsia="微軟正黑體"/>
          <w:bCs/>
          <w:color w:val="000000"/>
          <w:kern w:val="2"/>
        </w:rPr>
        <w:t>凡是有參賽之隊伍，頒予每隊隊員參賽證明獎狀乙紙。</w:t>
      </w:r>
    </w:p>
    <w:p>
      <w:pPr>
        <w:pStyle w:val="Web"/>
        <w:numPr>
          <w:ilvl w:val="0"/>
          <w:numId w:val="12"/>
        </w:numPr>
        <w:snapToGrid w:val="false"/>
        <w:spacing w:lineRule="exact" w:line="440" w:before="0" w:after="0"/>
        <w:jc w:val="both"/>
        <w:rPr/>
      </w:pPr>
      <w:r>
        <w:rPr>
          <w:rStyle w:val="Style14"/>
          <w:rFonts w:ascii="Times New Roman" w:hAnsi="Times New Roman" w:eastAsia="微軟正黑體"/>
          <w:bCs/>
          <w:color w:val="000000"/>
          <w:kern w:val="2"/>
        </w:rPr>
        <w:t>凡是有參賽之隊伍，頒予每隊指導老師感謝狀乙紙。</w:t>
      </w:r>
    </w:p>
    <w:tbl>
      <w:tblPr>
        <w:tblW w:w="8930" w:type="dxa"/>
        <w:jc w:val="lef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976"/>
        <w:gridCol w:w="2977"/>
        <w:gridCol w:w="2977"/>
      </w:tblGrid>
      <w:tr>
        <w:trPr/>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名次</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獎金</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Style24"/>
              <w:widowControl/>
              <w:snapToGrid w:val="false"/>
              <w:jc w:val="center"/>
              <w:rPr>
                <w:rFonts w:ascii="Times New Roman" w:hAnsi="Times New Roman" w:eastAsia="微軟正黑體"/>
                <w:b/>
                <w:b/>
                <w:color w:val="000000"/>
                <w:kern w:val="0"/>
                <w:szCs w:val="24"/>
              </w:rPr>
            </w:pPr>
            <w:r>
              <w:rPr>
                <w:rFonts w:ascii="Times New Roman" w:hAnsi="Times New Roman" w:eastAsia="微軟正黑體"/>
                <w:b/>
                <w:color w:val="000000"/>
                <w:kern w:val="0"/>
                <w:szCs w:val="24"/>
              </w:rPr>
              <w:t>獎狀</w:t>
            </w:r>
          </w:p>
        </w:tc>
      </w:tr>
      <w:tr>
        <w:trPr/>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冠軍</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新台幣</w:t>
            </w:r>
            <w:r>
              <w:rPr>
                <w:rFonts w:eastAsia="微軟正黑體" w:ascii="Times New Roman" w:hAnsi="Times New Roman"/>
                <w:color w:val="000000"/>
                <w:szCs w:val="24"/>
              </w:rPr>
              <w:t>20,000</w:t>
            </w:r>
            <w:r>
              <w:rPr>
                <w:rFonts w:ascii="Times New Roman" w:hAnsi="Times New Roman" w:eastAsia="微軟正黑體"/>
                <w:color w:val="000000"/>
                <w:szCs w:val="24"/>
              </w:rPr>
              <w:t>元</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每組成員各乙紙</w:t>
            </w:r>
          </w:p>
        </w:tc>
      </w:tr>
      <w:tr>
        <w:trPr/>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亞軍</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新台幣</w:t>
            </w:r>
            <w:r>
              <w:rPr>
                <w:rFonts w:eastAsia="微軟正黑體" w:ascii="Times New Roman" w:hAnsi="Times New Roman"/>
                <w:color w:val="000000"/>
                <w:szCs w:val="24"/>
              </w:rPr>
              <w:t>10,000</w:t>
            </w:r>
            <w:r>
              <w:rPr>
                <w:rFonts w:ascii="Times New Roman" w:hAnsi="Times New Roman" w:eastAsia="微軟正黑體"/>
                <w:color w:val="000000"/>
                <w:szCs w:val="24"/>
              </w:rPr>
              <w:t>元</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每組成員各乙紙</w:t>
            </w:r>
          </w:p>
        </w:tc>
      </w:tr>
      <w:tr>
        <w:trPr/>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季軍</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新台幣</w:t>
            </w:r>
            <w:r>
              <w:rPr>
                <w:rFonts w:eastAsia="微軟正黑體" w:ascii="Times New Roman" w:hAnsi="Times New Roman"/>
                <w:color w:val="000000"/>
                <w:szCs w:val="24"/>
              </w:rPr>
              <w:t>5,000</w:t>
            </w:r>
            <w:r>
              <w:rPr>
                <w:rFonts w:ascii="Times New Roman" w:hAnsi="Times New Roman" w:eastAsia="微軟正黑體"/>
                <w:color w:val="000000"/>
                <w:szCs w:val="24"/>
              </w:rPr>
              <w:t>元</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每組成員各乙紙</w:t>
            </w:r>
          </w:p>
        </w:tc>
      </w:tr>
    </w:tbl>
    <w:p>
      <w:pPr>
        <w:pStyle w:val="Style24"/>
        <w:snapToGrid w:val="false"/>
        <w:spacing w:lineRule="auto"/>
        <w:rPr>
          <w:rFonts w:ascii="Times New Roman" w:hAnsi="Times New Roman" w:eastAsia="微軟正黑體"/>
          <w:color w:val="000000"/>
          <w:sz w:val="20"/>
          <w:szCs w:val="20"/>
        </w:rPr>
      </w:pPr>
      <w:r>
        <w:rPr>
          <w:rFonts w:ascii="Times New Roman" w:hAnsi="Times New Roman" w:eastAsia="微軟正黑體"/>
          <w:color w:val="000000"/>
          <w:sz w:val="20"/>
          <w:szCs w:val="20"/>
        </w:rPr>
        <w:t xml:space="preserve">    </w:t>
      </w:r>
      <w:r>
        <w:br w:type="page"/>
      </w:r>
    </w:p>
    <w:p>
      <w:pPr>
        <w:pStyle w:val="Style24"/>
        <w:widowControl/>
        <w:rPr>
          <w:rFonts w:ascii="Times New Roman" w:hAnsi="Times New Roman" w:eastAsia="微軟正黑體"/>
          <w:color w:val="000000"/>
          <w:sz w:val="20"/>
          <w:szCs w:val="20"/>
        </w:rPr>
      </w:pPr>
      <w:r>
        <w:rPr>
          <w:rFonts w:eastAsia="微軟正黑體" w:ascii="Times New Roman" w:hAnsi="Times New Roman"/>
          <w:color w:val="000000"/>
          <w:sz w:val="20"/>
          <w:szCs w:val="20"/>
        </w:rPr>
      </w:r>
    </w:p>
    <w:p>
      <w:pPr>
        <w:pStyle w:val="Style24"/>
        <w:snapToGrid w:val="false"/>
        <w:spacing w:lineRule="auto"/>
        <w:rPr>
          <w:rFonts w:ascii="Times New Roman" w:hAnsi="Times New Roman" w:eastAsia="微軟正黑體"/>
          <w:color w:val="000000"/>
          <w:sz w:val="20"/>
          <w:szCs w:val="20"/>
        </w:rPr>
      </w:pPr>
      <w:r>
        <w:rPr>
          <w:rFonts w:eastAsia="微軟正黑體" w:ascii="Times New Roman" w:hAnsi="Times New Roman"/>
          <w:color w:val="000000"/>
          <w:sz w:val="20"/>
          <w:szCs w:val="20"/>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注意事項</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參加評選之創業計畫書或作品摘要書，如經人檢舉或告發為他人代勞或違反本評選相關規定，且有具體事實者，則追回入選資格與獎勵。</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參加評選之書面資料如涉及著作權、專利權等之傷害，由法院判決屬實者，追回入圍資格與獎勵，主辦單位不負任何法律責任。</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送件申請之書面資料亦不得有抄襲或代筆之情事，若經發現，一律取消參加資格。</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參加資格不符經發現或相關資料延遲交件者，不予受理。</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主辦單位收到書面資料後將直接送交評委審查與評分，不做他用。</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基於公平原則，各申請團隊不得抽換或更改繳交之報名相關資料，請申請團隊在繳交報名相關資料前，仔細確認報名相關資料的正確性。</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相關活動訊息、場地、時間及結果，均會於評選網站公告。</w:t>
      </w:r>
    </w:p>
    <w:p>
      <w:pPr>
        <w:pStyle w:val="Style24"/>
        <w:numPr>
          <w:ilvl w:val="0"/>
          <w:numId w:val="13"/>
        </w:numPr>
        <w:snapToGrid w:val="false"/>
        <w:spacing w:lineRule="auto"/>
        <w:rPr>
          <w:rFonts w:ascii="Times New Roman" w:hAnsi="Times New Roman" w:eastAsia="微軟正黑體" w:cs="新細明體"/>
          <w:bCs/>
          <w:color w:val="000000"/>
          <w:szCs w:val="24"/>
        </w:rPr>
      </w:pPr>
      <w:r>
        <w:rPr>
          <w:rFonts w:ascii="Times New Roman" w:hAnsi="Times New Roman" w:cs="新細明體" w:eastAsia="微軟正黑體"/>
          <w:bCs/>
          <w:color w:val="000000"/>
          <w:szCs w:val="24"/>
        </w:rPr>
        <w:t>本評選如有未盡事宜，主辦單位保有修改辦法之權益。</w:t>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附件</w:t>
      </w:r>
    </w:p>
    <w:p>
      <w:pPr>
        <w:pStyle w:val="Style28"/>
        <w:numPr>
          <w:ilvl w:val="0"/>
          <w:numId w:val="14"/>
        </w:numPr>
        <w:snapToGrid w:val="false"/>
        <w:spacing w:lineRule="auto"/>
        <w:rPr/>
      </w:pPr>
      <w:r>
        <w:rPr>
          <w:rStyle w:val="Style14"/>
          <w:rFonts w:ascii="Times New Roman" w:hAnsi="Times New Roman" w:eastAsia="微軟正黑體"/>
          <w:color w:val="000000"/>
          <w:szCs w:val="24"/>
        </w:rPr>
        <w:t>附件一、報名表：各參賽隊伍填寫，一式</w:t>
      </w:r>
      <w:r>
        <w:rPr>
          <w:rStyle w:val="Style14"/>
          <w:rFonts w:eastAsia="微軟正黑體" w:ascii="Times New Roman" w:hAnsi="Times New Roman"/>
          <w:color w:val="000000"/>
          <w:szCs w:val="24"/>
        </w:rPr>
        <w:t>1</w:t>
      </w:r>
      <w:r>
        <w:rPr>
          <w:rStyle w:val="Style14"/>
          <w:rFonts w:ascii="Times New Roman" w:hAnsi="Times New Roman" w:eastAsia="微軟正黑體"/>
          <w:color w:val="000000"/>
          <w:szCs w:val="24"/>
        </w:rPr>
        <w:t>份，</w:t>
      </w:r>
      <w:r>
        <w:rPr>
          <w:rStyle w:val="Style14"/>
          <w:rFonts w:ascii="Times New Roman" w:hAnsi="Times New Roman" w:eastAsia="微軟正黑體"/>
          <w:b/>
          <w:color w:val="000000"/>
          <w:szCs w:val="24"/>
        </w:rPr>
        <w:t>不得手寫</w:t>
      </w:r>
      <w:r>
        <w:rPr>
          <w:rStyle w:val="Style14"/>
          <w:rFonts w:ascii="Times New Roman" w:hAnsi="Times New Roman" w:eastAsia="微軟正黑體"/>
          <w:color w:val="000000"/>
          <w:szCs w:val="24"/>
        </w:rPr>
        <w:t>，必須以電子輸入後列印。</w:t>
      </w:r>
    </w:p>
    <w:p>
      <w:pPr>
        <w:pStyle w:val="Style28"/>
        <w:numPr>
          <w:ilvl w:val="0"/>
          <w:numId w:val="14"/>
        </w:numPr>
        <w:snapToGrid w:val="false"/>
        <w:spacing w:lineRule="auto"/>
        <w:rPr/>
      </w:pPr>
      <w:r>
        <w:rPr>
          <w:rStyle w:val="Style14"/>
          <w:rFonts w:ascii="Times New Roman" w:hAnsi="Times New Roman" w:eastAsia="微軟正黑體"/>
          <w:color w:val="000000"/>
          <w:szCs w:val="24"/>
        </w:rPr>
        <w:t>附件二、個人資料提供同意書：參與人員均需填寫一份。</w:t>
      </w:r>
    </w:p>
    <w:p>
      <w:pPr>
        <w:pStyle w:val="Style28"/>
        <w:numPr>
          <w:ilvl w:val="0"/>
          <w:numId w:val="14"/>
        </w:numPr>
        <w:snapToGrid w:val="false"/>
        <w:spacing w:lineRule="auto"/>
        <w:rPr/>
      </w:pPr>
      <w:r>
        <w:rPr>
          <w:rStyle w:val="Style14"/>
          <w:rFonts w:ascii="Times New Roman" w:hAnsi="Times New Roman" w:eastAsia="微軟正黑體"/>
          <w:color w:val="000000"/>
          <w:szCs w:val="24"/>
        </w:rPr>
        <w:t>附件三、切結授權書：參加人員均需</w:t>
      </w:r>
      <w:r>
        <w:rPr>
          <w:rStyle w:val="Style14"/>
          <w:rFonts w:ascii="Times New Roman" w:hAnsi="Times New Roman" w:eastAsia="微軟正黑體"/>
          <w:b/>
          <w:color w:val="000000"/>
          <w:szCs w:val="24"/>
        </w:rPr>
        <w:t>親簽</w:t>
      </w:r>
      <w:r>
        <w:rPr>
          <w:rStyle w:val="Style14"/>
          <w:rFonts w:ascii="Times New Roman" w:hAnsi="Times New Roman" w:eastAsia="微軟正黑體"/>
          <w:color w:val="000000"/>
          <w:szCs w:val="24"/>
        </w:rPr>
        <w:t>，一式一份。</w:t>
      </w:r>
    </w:p>
    <w:p>
      <w:pPr>
        <w:pStyle w:val="Style28"/>
        <w:numPr>
          <w:ilvl w:val="0"/>
          <w:numId w:val="14"/>
        </w:numPr>
        <w:snapToGrid w:val="false"/>
        <w:spacing w:lineRule="auto"/>
        <w:rPr/>
      </w:pPr>
      <w:r>
        <w:rPr>
          <w:rStyle w:val="Style14"/>
          <w:rFonts w:ascii="Times New Roman" w:hAnsi="Times New Roman" w:eastAsia="微軟正黑體"/>
          <w:color w:val="000000"/>
          <w:szCs w:val="24"/>
        </w:rPr>
        <w:t>附件四、營運計畫書</w:t>
      </w:r>
      <w:r>
        <w:rPr>
          <w:rStyle w:val="Style14"/>
          <w:rFonts w:eastAsia="微軟正黑體" w:ascii="Times New Roman" w:hAnsi="Times New Roman"/>
          <w:color w:val="000000"/>
          <w:szCs w:val="24"/>
        </w:rPr>
        <w:t>/</w:t>
      </w:r>
      <w:r>
        <w:rPr>
          <w:rStyle w:val="Style14"/>
          <w:rFonts w:ascii="Times New Roman" w:hAnsi="Times New Roman" w:eastAsia="微軟正黑體"/>
          <w:color w:val="000000"/>
          <w:szCs w:val="24"/>
        </w:rPr>
        <w:t>作品摘要</w:t>
      </w:r>
      <w:r>
        <w:rPr>
          <w:rStyle w:val="Style20"/>
          <w:rFonts w:ascii="Times New Roman" w:hAnsi="Times New Roman" w:eastAsia="微軟正黑體"/>
          <w:b w:val="false"/>
          <w:color w:val="000000"/>
        </w:rPr>
        <w:t>書</w:t>
      </w:r>
      <w:r>
        <w:rPr>
          <w:rStyle w:val="Style14"/>
          <w:rFonts w:ascii="Times New Roman" w:hAnsi="Times New Roman" w:eastAsia="微軟正黑體"/>
          <w:color w:val="000000"/>
          <w:szCs w:val="24"/>
        </w:rPr>
        <w:t>：</w:t>
      </w:r>
      <w:r>
        <w:rPr>
          <w:rStyle w:val="Style14"/>
          <w:rFonts w:ascii="Times New Roman" w:hAnsi="Times New Roman" w:eastAsia="微軟正黑體"/>
          <w:b/>
          <w:color w:val="000000"/>
          <w:szCs w:val="24"/>
        </w:rPr>
        <w:t>需印出紙本一式</w:t>
      </w:r>
      <w:r>
        <w:rPr>
          <w:rStyle w:val="Style14"/>
          <w:rFonts w:eastAsia="微軟正黑體" w:ascii="Times New Roman" w:hAnsi="Times New Roman"/>
          <w:b/>
          <w:color w:val="000000"/>
          <w:szCs w:val="24"/>
        </w:rPr>
        <w:t>4</w:t>
      </w:r>
      <w:r>
        <w:rPr>
          <w:rStyle w:val="Style14"/>
          <w:rFonts w:ascii="Times New Roman" w:hAnsi="Times New Roman" w:eastAsia="微軟正黑體"/>
          <w:b/>
          <w:color w:val="000000"/>
          <w:szCs w:val="24"/>
        </w:rPr>
        <w:t>份</w:t>
      </w:r>
      <w:r>
        <w:rPr>
          <w:rStyle w:val="Style14"/>
          <w:rFonts w:ascii="Times New Roman" w:hAnsi="Times New Roman" w:eastAsia="微軟正黑體"/>
          <w:color w:val="000000"/>
          <w:szCs w:val="24"/>
        </w:rPr>
        <w:t>，此格式僅供參考。</w:t>
      </w:r>
    </w:p>
    <w:p>
      <w:pPr>
        <w:pStyle w:val="Style28"/>
        <w:numPr>
          <w:ilvl w:val="0"/>
          <w:numId w:val="14"/>
        </w:numPr>
        <w:snapToGrid w:val="false"/>
        <w:spacing w:lineRule="auto"/>
        <w:rPr/>
      </w:pPr>
      <w:r>
        <w:rPr>
          <w:rStyle w:val="Style14"/>
          <w:rFonts w:ascii="Times New Roman" w:hAnsi="Times New Roman" w:eastAsia="微軟正黑體"/>
          <w:color w:val="000000"/>
          <w:szCs w:val="24"/>
        </w:rPr>
        <w:t xml:space="preserve">附件五、光碟片：需燒錄所有附件。 </w:t>
      </w:r>
    </w:p>
    <w:p>
      <w:pPr>
        <w:pStyle w:val="Style28"/>
        <w:snapToGrid w:val="false"/>
        <w:spacing w:lineRule="auto"/>
        <w:ind w:left="840" w:hanging="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numPr>
          <w:ilvl w:val="0"/>
          <w:numId w:val="2"/>
        </w:numPr>
        <w:snapToGrid w:val="false"/>
        <w:spacing w:lineRule="auto"/>
        <w:rPr>
          <w:rFonts w:ascii="Times New Roman" w:hAnsi="Times New Roman" w:eastAsia="微軟正黑體"/>
          <w:b/>
          <w:b/>
          <w:color w:val="000000"/>
          <w:szCs w:val="24"/>
        </w:rPr>
      </w:pPr>
      <w:r>
        <w:rPr>
          <w:rFonts w:ascii="Times New Roman" w:hAnsi="Times New Roman" w:eastAsia="微軟正黑體"/>
          <w:b/>
          <w:color w:val="000000"/>
          <w:szCs w:val="24"/>
        </w:rPr>
        <w:t>附則：</w:t>
      </w:r>
    </w:p>
    <w:p>
      <w:pPr>
        <w:pStyle w:val="Style24"/>
        <w:snapToGrid w:val="false"/>
        <w:spacing w:lineRule="auto"/>
        <w:ind w:firstLine="480"/>
        <w:rPr>
          <w:rFonts w:ascii="Times New Roman" w:hAnsi="Times New Roman" w:eastAsia="微軟正黑體"/>
          <w:color w:val="000000"/>
          <w:szCs w:val="24"/>
        </w:rPr>
      </w:pPr>
      <w:r>
        <w:rPr>
          <w:rFonts w:ascii="Times New Roman" w:hAnsi="Times New Roman" w:eastAsia="微軟正黑體"/>
          <w:color w:val="000000"/>
          <w:szCs w:val="24"/>
        </w:rPr>
        <w:t>主辦單位得使用得獎團隊之相關資料作為展覽、宣傳攝影、出版等用途，得獎者有配合相關之宣傳及活動之義務。</w:t>
      </w:r>
    </w:p>
    <w:p>
      <w:pPr>
        <w:pStyle w:val="Style24"/>
        <w:snapToGrid w:val="false"/>
        <w:spacing w:lineRule="auto"/>
        <w:ind w:firstLine="48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ind w:firstLine="480"/>
        <w:rPr>
          <w:rFonts w:ascii="Times New Roman" w:hAnsi="Times New Roman" w:eastAsia="微軟正黑體"/>
          <w:color w:val="000000"/>
          <w:szCs w:val="24"/>
        </w:rPr>
      </w:pPr>
      <w:r>
        <w:rPr>
          <w:rFonts w:eastAsia="微軟正黑體" w:ascii="Times New Roman" w:hAnsi="Times New Roman"/>
          <w:color w:val="000000"/>
          <w:szCs w:val="24"/>
        </w:rPr>
      </w:r>
      <w:r>
        <w:br w:type="page"/>
      </w:r>
    </w:p>
    <w:p>
      <w:pPr>
        <w:pStyle w:val="Style24"/>
        <w:snapToGrid w:val="false"/>
        <w:spacing w:lineRule="auto"/>
        <w:ind w:firstLine="48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ind w:firstLine="48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ind w:firstLine="480"/>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jc w:val="center"/>
        <w:rPr/>
      </w:pPr>
      <w:r>
        <w:rPr>
          <w:rStyle w:val="Style14"/>
          <w:rFonts w:ascii="Times New Roman" w:hAnsi="Times New Roman" w:eastAsia="微軟正黑體"/>
          <w:b/>
          <w:color w:val="000000"/>
          <w:sz w:val="32"/>
          <w:szCs w:val="24"/>
        </w:rPr>
        <w:t>《</w:t>
      </w:r>
      <w:r>
        <w:rPr>
          <w:rStyle w:val="Style14"/>
          <w:rFonts w:eastAsia="微軟正黑體" w:ascii="Times New Roman" w:hAnsi="Times New Roman"/>
          <w:b/>
          <w:color w:val="000000"/>
          <w:sz w:val="32"/>
          <w:szCs w:val="24"/>
        </w:rPr>
        <w:t>2020</w:t>
      </w:r>
      <w:r>
        <w:rPr>
          <w:rStyle w:val="Style14"/>
          <w:rFonts w:ascii="Times New Roman" w:hAnsi="Times New Roman" w:eastAsia="微軟正黑體"/>
          <w:b/>
          <w:color w:val="000000"/>
          <w:sz w:val="32"/>
          <w:szCs w:val="24"/>
        </w:rPr>
        <w:t>華大新竹盃創新創業競賽》報名表</w:t>
      </w:r>
      <w:r>
        <w:rPr>
          <w:rStyle w:val="Style14"/>
          <w:rFonts w:ascii="Times New Roman" w:hAnsi="Times New Roman" w:eastAsia="微軟正黑體"/>
          <w:b/>
          <w:color w:val="000000"/>
          <w:szCs w:val="24"/>
        </w:rPr>
        <w:t xml:space="preserve">    </w:t>
      </w:r>
      <w:r>
        <mc:AlternateContent>
          <mc:Choice Requires="wps">
            <w:drawing>
              <wp:anchor behindDoc="0" distT="0" distB="0" distL="0" distR="0" simplePos="0" locked="0" layoutInCell="1" allowOverlap="1" relativeHeight="4">
                <wp:simplePos x="0" y="0"/>
                <wp:positionH relativeFrom="column">
                  <wp:posOffset>-210820</wp:posOffset>
                </wp:positionH>
                <wp:positionV relativeFrom="paragraph">
                  <wp:posOffset>-555625</wp:posOffset>
                </wp:positionV>
                <wp:extent cx="1073785" cy="542290"/>
                <wp:effectExtent l="0" t="0" r="0" b="0"/>
                <wp:wrapNone/>
                <wp:docPr id="1" name="Text Box 70"/>
                <a:graphic xmlns:a="http://schemas.openxmlformats.org/drawingml/2006/main">
                  <a:graphicData uri="http://schemas.microsoft.com/office/word/2010/wordprocessingShape">
                    <wps:wsp>
                      <wps:cNvSpPr txBox="1"/>
                      <wps:spPr>
                        <a:xfrm>
                          <a:off x="0" y="0"/>
                          <a:ext cx="1073785" cy="542290"/>
                        </a:xfrm>
                        <a:prstGeom prst="rect"/>
                        <a:ln w="9525">
                          <a:solidFill>
                            <a:srgbClr val="000000"/>
                          </a:solidFill>
                        </a:ln>
                      </wps:spPr>
                      <wps:txb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附件一</w:t>
                            </w:r>
                          </w:p>
                        </w:txbxContent>
                      </wps:txbx>
                      <wps:bodyPr anchor="t" lIns="91440" tIns="45720" rIns="91440" bIns="45720">
                        <a:noAutofit/>
                      </wps:bodyPr>
                    </wps:wsp>
                  </a:graphicData>
                </a:graphic>
              </wp:anchor>
            </w:drawing>
          </mc:Choice>
          <mc:Fallback>
            <w:pict>
              <v:rect strokecolor="#000000" strokeweight="0pt" style="position:absolute;rotation:0;width:84.55pt;height:42.7pt;mso-wrap-distance-left:0pt;mso-wrap-distance-right:0pt;mso-wrap-distance-top:0pt;mso-wrap-distance-bottom:0pt;margin-top:-43.75pt;mso-position-vertical-relative:text;margin-left:-16.6pt;mso-position-horizontal-relative:text">
                <v:textbo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附件一</w:t>
                      </w:r>
                    </w:p>
                  </w:txbxContent>
                </v:textbox>
              </v:rect>
            </w:pict>
          </mc:Fallback>
        </mc:AlternateConten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77"/>
        <w:gridCol w:w="1152"/>
        <w:gridCol w:w="1581"/>
        <w:gridCol w:w="904"/>
        <w:gridCol w:w="834"/>
        <w:gridCol w:w="533"/>
        <w:gridCol w:w="584"/>
        <w:gridCol w:w="326"/>
        <w:gridCol w:w="2655"/>
      </w:tblGrid>
      <w:tr>
        <w:trPr>
          <w:trHeight w:val="160" w:hRule="atLeast"/>
        </w:trPr>
        <w:tc>
          <w:tcPr>
            <w:tcW w:w="974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指導老師基本資料</w:t>
            </w:r>
          </w:p>
        </w:tc>
      </w:tr>
      <w:tr>
        <w:trPr>
          <w:trHeight w:val="166" w:hRule="atLeast"/>
        </w:trPr>
        <w:tc>
          <w:tcPr>
            <w:tcW w:w="39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學校</w:t>
            </w:r>
            <w:r>
              <w:rPr>
                <w:rFonts w:eastAsia="微軟正黑體" w:ascii="Times New Roman" w:hAnsi="Times New Roman"/>
                <w:b/>
                <w:color w:val="000000"/>
                <w:szCs w:val="24"/>
              </w:rPr>
              <w:t>/</w:t>
            </w:r>
            <w:r>
              <w:rPr>
                <w:rFonts w:ascii="Times New Roman" w:hAnsi="Times New Roman" w:eastAsia="微軟正黑體"/>
                <w:b/>
                <w:color w:val="000000"/>
                <w:szCs w:val="24"/>
              </w:rPr>
              <w:t>系所</w:t>
            </w:r>
          </w:p>
        </w:tc>
        <w:tc>
          <w:tcPr>
            <w:tcW w:w="285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姓名</w:t>
            </w:r>
          </w:p>
        </w:tc>
        <w:tc>
          <w:tcPr>
            <w:tcW w:w="29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聯絡電話</w:t>
            </w:r>
          </w:p>
        </w:tc>
      </w:tr>
      <w:tr>
        <w:trPr>
          <w:trHeight w:val="678" w:hRule="atLeast"/>
        </w:trPr>
        <w:tc>
          <w:tcPr>
            <w:tcW w:w="39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85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9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77" w:hRule="atLeast"/>
        </w:trPr>
        <w:tc>
          <w:tcPr>
            <w:tcW w:w="974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參賽隊伍基本資料</w:t>
            </w:r>
          </w:p>
        </w:tc>
      </w:tr>
      <w:tr>
        <w:trPr>
          <w:trHeight w:val="576" w:hRule="atLeast"/>
        </w:trPr>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隊伍名稱</w:t>
            </w:r>
          </w:p>
        </w:tc>
        <w:tc>
          <w:tcPr>
            <w:tcW w:w="36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3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line="360" w:before="240" w:after="0"/>
              <w:jc w:val="center"/>
              <w:rPr>
                <w:rFonts w:ascii="Times New Roman" w:hAnsi="Times New Roman" w:eastAsia="微軟正黑體"/>
                <w:b/>
                <w:b/>
                <w:color w:val="000000"/>
                <w:szCs w:val="24"/>
              </w:rPr>
            </w:pPr>
            <w:r>
              <w:rPr>
                <w:rFonts w:ascii="Times New Roman" w:hAnsi="Times New Roman" w:eastAsia="微軟正黑體"/>
                <w:b/>
                <w:color w:val="000000"/>
                <w:szCs w:val="24"/>
              </w:rPr>
              <w:t>參賽主題</w:t>
            </w:r>
          </w:p>
        </w:tc>
        <w:tc>
          <w:tcPr>
            <w:tcW w:w="356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700" w:hRule="atLeast"/>
        </w:trPr>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參賽類組</w:t>
            </w:r>
          </w:p>
        </w:tc>
        <w:tc>
          <w:tcPr>
            <w:tcW w:w="856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line="360" w:before="240" w:after="0"/>
              <w:rPr/>
            </w:pPr>
            <w:r>
              <w:rPr>
                <w:rStyle w:val="Style14"/>
                <w:rFonts w:ascii="Wingdings" w:hAnsi="Wingdings" w:cs="Wingdings" w:eastAsia="Wingdings"/>
                <w:b/>
                <w:color w:val="000000"/>
                <w:szCs w:val="24"/>
              </w:rPr>
              <w:t></w:t>
            </w:r>
            <w:r>
              <w:rPr>
                <w:rStyle w:val="Style14"/>
                <w:rFonts w:ascii="Times New Roman" w:hAnsi="Times New Roman" w:eastAsia="微軟正黑體"/>
                <w:b/>
                <w:color w:val="0000CC"/>
                <w:szCs w:val="24"/>
              </w:rPr>
              <w:t>無限主題</w:t>
            </w:r>
            <w:r>
              <w:rPr>
                <w:rStyle w:val="Style14"/>
                <w:rFonts w:ascii="Times New Roman" w:hAnsi="Times New Roman" w:eastAsia="微軟正黑體"/>
                <w:b/>
                <w:color w:val="000000"/>
                <w:szCs w:val="24"/>
              </w:rPr>
              <w:t>創業規劃組</w:t>
            </w:r>
            <w:r>
              <w:rPr>
                <w:rStyle w:val="Style14"/>
                <w:rFonts w:eastAsia="微軟正黑體" w:ascii="Times New Roman" w:hAnsi="Times New Roman"/>
                <w:b/>
                <w:color w:val="000000"/>
                <w:szCs w:val="24"/>
              </w:rPr>
              <w:t>(A</w:t>
            </w:r>
            <w:r>
              <w:rPr>
                <w:rStyle w:val="Style14"/>
                <w:rFonts w:ascii="Times New Roman" w:hAnsi="Times New Roman" w:eastAsia="微軟正黑體"/>
                <w:b/>
                <w:color w:val="000000"/>
                <w:szCs w:val="24"/>
              </w:rPr>
              <w:t>組</w:t>
            </w:r>
            <w:r>
              <w:rPr>
                <w:rStyle w:val="Style14"/>
                <w:rFonts w:eastAsia="微軟正黑體" w:ascii="Times New Roman" w:hAnsi="Times New Roman"/>
                <w:b/>
                <w:color w:val="000000"/>
                <w:szCs w:val="24"/>
              </w:rPr>
              <w:t xml:space="preserve">)  </w:t>
            </w:r>
            <w:r>
              <w:rPr>
                <w:rStyle w:val="Style14"/>
                <w:rFonts w:eastAsia="Wingdings" w:cs="Wingdings" w:ascii="Wingdings" w:hAnsi="Wingdings"/>
                <w:b/>
                <w:color w:val="000000"/>
                <w:szCs w:val="24"/>
              </w:rPr>
              <w:t></w:t>
            </w:r>
            <w:r>
              <w:rPr>
                <w:rStyle w:val="Style14"/>
                <w:rFonts w:ascii="Times New Roman" w:hAnsi="Times New Roman" w:eastAsia="微軟正黑體"/>
                <w:b/>
                <w:color w:val="BF8F00"/>
                <w:szCs w:val="24"/>
              </w:rPr>
              <w:t>北冬蟲夏草</w:t>
            </w:r>
            <w:r>
              <w:rPr>
                <w:rStyle w:val="Style14"/>
                <w:rFonts w:ascii="Times New Roman" w:hAnsi="Times New Roman" w:eastAsia="微軟正黑體"/>
                <w:b/>
                <w:color w:val="000000"/>
                <w:szCs w:val="24"/>
              </w:rPr>
              <w:t>創業規劃組</w:t>
            </w:r>
            <w:r>
              <w:rPr>
                <w:rStyle w:val="Style14"/>
                <w:rFonts w:eastAsia="微軟正黑體" w:ascii="Times New Roman" w:hAnsi="Times New Roman"/>
                <w:b/>
                <w:color w:val="000000"/>
                <w:szCs w:val="24"/>
              </w:rPr>
              <w:t>(B</w:t>
            </w:r>
            <w:r>
              <w:rPr>
                <w:rStyle w:val="Style14"/>
                <w:rFonts w:ascii="Times New Roman" w:hAnsi="Times New Roman" w:eastAsia="微軟正黑體"/>
                <w:b/>
                <w:color w:val="000000"/>
                <w:szCs w:val="24"/>
              </w:rPr>
              <w:t>組</w:t>
            </w:r>
            <w:r>
              <w:rPr>
                <w:rStyle w:val="Style14"/>
                <w:rFonts w:eastAsia="微軟正黑體" w:ascii="Times New Roman" w:hAnsi="Times New Roman"/>
                <w:b/>
                <w:color w:val="000000"/>
                <w:szCs w:val="24"/>
              </w:rPr>
              <w:t>)</w:t>
            </w:r>
          </w:p>
        </w:tc>
      </w:tr>
      <w:tr>
        <w:trPr>
          <w:trHeight w:val="77" w:hRule="atLeast"/>
        </w:trPr>
        <w:tc>
          <w:tcPr>
            <w:tcW w:w="11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排序</w:t>
            </w:r>
          </w:p>
        </w:tc>
        <w:tc>
          <w:tcPr>
            <w:tcW w:w="11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姓名</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身分證字號</w:t>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系級</w:t>
            </w:r>
            <w:r>
              <w:rPr>
                <w:rFonts w:eastAsia="微軟正黑體" w:ascii="Times New Roman" w:hAnsi="Times New Roman"/>
                <w:b/>
                <w:color w:val="000000"/>
                <w:szCs w:val="24"/>
              </w:rPr>
              <w:t>/</w:t>
            </w:r>
            <w:r>
              <w:rPr>
                <w:rFonts w:ascii="Times New Roman" w:hAnsi="Times New Roman" w:eastAsia="微軟正黑體"/>
                <w:b/>
                <w:color w:val="000000"/>
                <w:szCs w:val="24"/>
              </w:rPr>
              <w:t>學號</w:t>
            </w:r>
          </w:p>
        </w:tc>
        <w:tc>
          <w:tcPr>
            <w:tcW w:w="144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行動電話</w:t>
            </w:r>
          </w:p>
        </w:tc>
        <w:tc>
          <w:tcPr>
            <w:tcW w:w="2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BFBFBF"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t>E-Mail</w:t>
            </w:r>
          </w:p>
        </w:tc>
      </w:tr>
      <w:tr>
        <w:trPr>
          <w:trHeight w:val="391"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隊長</w:t>
            </w:r>
            <w:r>
              <w:rPr>
                <w:rFonts w:eastAsia="微軟正黑體" w:ascii="Times New Roman" w:hAnsi="Times New Roman"/>
                <w:b/>
                <w:color w:val="000000"/>
                <w:szCs w:val="24"/>
              </w:rPr>
              <w:t>1</w:t>
            </w:r>
          </w:p>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t>(</w:t>
            </w:r>
            <w:r>
              <w:rPr>
                <w:rFonts w:ascii="Times New Roman" w:hAnsi="Times New Roman" w:eastAsia="微軟正黑體"/>
                <w:b/>
                <w:color w:val="000000"/>
                <w:szCs w:val="24"/>
              </w:rPr>
              <w:t>聯絡人</w:t>
            </w:r>
            <w:r>
              <w:rPr>
                <w:rFonts w:eastAsia="微軟正黑體" w:ascii="Times New Roman" w:hAnsi="Times New Roman"/>
                <w:b/>
                <w:color w:val="000000"/>
                <w:szCs w:val="24"/>
              </w:rPr>
              <w:t>)</w:t>
            </w:r>
          </w:p>
        </w:tc>
        <w:tc>
          <w:tcPr>
            <w:tcW w:w="1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5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232"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90"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隊員</w:t>
            </w:r>
            <w:r>
              <w:rPr>
                <w:rFonts w:eastAsia="微軟正黑體" w:ascii="Times New Roman" w:hAnsi="Times New Roman"/>
                <w:b/>
                <w:color w:val="000000"/>
                <w:szCs w:val="24"/>
              </w:rPr>
              <w:t>2</w:t>
            </w:r>
          </w:p>
        </w:tc>
        <w:tc>
          <w:tcPr>
            <w:tcW w:w="1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5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jc w:val="center"/>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437"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401"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隊員</w:t>
            </w:r>
            <w:r>
              <w:rPr>
                <w:rFonts w:eastAsia="微軟正黑體" w:ascii="Times New Roman" w:hAnsi="Times New Roman"/>
                <w:b/>
                <w:color w:val="000000"/>
                <w:szCs w:val="24"/>
              </w:rPr>
              <w:t>3</w:t>
            </w:r>
          </w:p>
        </w:tc>
        <w:tc>
          <w:tcPr>
            <w:tcW w:w="1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5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422"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414"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隊員</w:t>
            </w:r>
            <w:r>
              <w:rPr>
                <w:rFonts w:eastAsia="微軟正黑體" w:ascii="Times New Roman" w:hAnsi="Times New Roman"/>
                <w:b/>
                <w:color w:val="000000"/>
                <w:szCs w:val="24"/>
              </w:rPr>
              <w:t>4</w:t>
            </w:r>
          </w:p>
        </w:tc>
        <w:tc>
          <w:tcPr>
            <w:tcW w:w="1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5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405"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425"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隊員</w:t>
            </w:r>
            <w:r>
              <w:rPr>
                <w:rFonts w:eastAsia="微軟正黑體" w:ascii="Times New Roman" w:hAnsi="Times New Roman"/>
                <w:b/>
                <w:color w:val="000000"/>
                <w:szCs w:val="24"/>
              </w:rPr>
              <w:t>5</w:t>
            </w:r>
          </w:p>
        </w:tc>
        <w:tc>
          <w:tcPr>
            <w:tcW w:w="115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5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r>
      <w:tr>
        <w:trPr>
          <w:trHeight w:val="418"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115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5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eastAsia="微軟正黑體" w:ascii="Times New Roman" w:hAnsi="Times New Roman"/>
                <w:b/>
                <w:color w:val="000000"/>
                <w:szCs w:val="24"/>
              </w:rPr>
            </w:r>
          </w:p>
        </w:tc>
        <w:tc>
          <w:tcPr>
            <w:tcW w:w="144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93" w:hRule="atLeast"/>
        </w:trPr>
        <w:tc>
          <w:tcPr>
            <w:tcW w:w="11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jc w:val="center"/>
              <w:rPr>
                <w:rFonts w:ascii="Times New Roman" w:hAnsi="Times New Roman" w:eastAsia="微軟正黑體"/>
                <w:b/>
                <w:b/>
                <w:color w:val="000000"/>
                <w:szCs w:val="24"/>
              </w:rPr>
            </w:pPr>
            <w:r>
              <w:rPr>
                <w:rFonts w:ascii="Times New Roman" w:hAnsi="Times New Roman" w:eastAsia="微軟正黑體"/>
                <w:b/>
                <w:color w:val="000000"/>
                <w:szCs w:val="24"/>
              </w:rPr>
              <w:t>獎狀收件</w:t>
            </w:r>
          </w:p>
        </w:tc>
        <w:tc>
          <w:tcPr>
            <w:tcW w:w="856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rFonts w:ascii="Times New Roman" w:hAnsi="Times New Roman" w:eastAsia="微軟正黑體"/>
                <w:b/>
                <w:b/>
                <w:color w:val="000000"/>
                <w:szCs w:val="24"/>
              </w:rPr>
            </w:pPr>
            <w:r>
              <w:rPr>
                <w:rFonts w:ascii="Times New Roman" w:hAnsi="Times New Roman" w:eastAsia="微軟正黑體"/>
                <w:b/>
                <w:color w:val="000000"/>
                <w:szCs w:val="24"/>
              </w:rPr>
              <w:t>收件人：</w:t>
            </w:r>
          </w:p>
        </w:tc>
      </w:tr>
      <w:tr>
        <w:trPr>
          <w:trHeight w:val="371" w:hRule="atLeast"/>
        </w:trPr>
        <w:tc>
          <w:tcPr>
            <w:tcW w:w="11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856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rPr/>
            </w:pPr>
            <w:r>
              <w:rPr>
                <w:rStyle w:val="Style14"/>
                <w:rFonts w:ascii="Times New Roman" w:hAnsi="Times New Roman" w:eastAsia="微軟正黑體"/>
                <w:b/>
                <w:color w:val="000000"/>
                <w:szCs w:val="24"/>
              </w:rPr>
              <w:t>收件地址：</w:t>
            </w:r>
            <w:r>
              <w:rPr>
                <w:rStyle w:val="Style14"/>
                <w:rFonts w:ascii="Wingdings" w:hAnsi="Wingdings" w:cs="Wingdings" w:eastAsia="Wingdings"/>
                <w:b/>
                <w:color w:val="000000"/>
                <w:szCs w:val="24"/>
              </w:rPr>
              <w:t></w:t>
            </w:r>
            <w:r>
              <w:rPr>
                <w:rStyle w:val="Style14"/>
                <w:rFonts w:eastAsia="微軟正黑體" w:ascii="Times New Roman" w:hAnsi="Times New Roman"/>
                <w:b/>
                <w:color w:val="000000"/>
                <w:szCs w:val="24"/>
              </w:rPr>
              <w:t>-</w:t>
            </w:r>
            <w:r>
              <w:rPr>
                <w:rStyle w:val="Style14"/>
                <w:rFonts w:eastAsia="Wingdings" w:cs="Wingdings" w:ascii="Wingdings" w:hAnsi="Wingdings"/>
                <w:b/>
                <w:color w:val="000000"/>
                <w:szCs w:val="24"/>
              </w:rPr>
              <w:t></w:t>
            </w:r>
          </w:p>
        </w:tc>
      </w:tr>
    </w:tbl>
    <w:p>
      <w:pPr>
        <w:pStyle w:val="Style24"/>
        <w:tabs>
          <w:tab w:val="clear" w:pos="480"/>
          <w:tab w:val="left" w:pos="6945" w:leader="none"/>
        </w:tabs>
        <w:snapToGrid w:val="false"/>
        <w:ind w:right="206" w:hanging="0"/>
        <w:jc w:val="right"/>
        <w:rPr/>
      </w:pPr>
      <w:r>
        <w:rPr>
          <w:rStyle w:val="Style14"/>
          <w:rFonts w:ascii="Times New Roman" w:hAnsi="Times New Roman" w:eastAsia="微軟正黑體"/>
          <w:b/>
          <w:color w:val="000000"/>
          <w:szCs w:val="24"/>
        </w:rPr>
        <w:t xml:space="preserve">              </w:t>
      </w:r>
      <w:r>
        <w:rPr>
          <w:rStyle w:val="Style14"/>
          <w:rFonts w:ascii="Times New Roman" w:hAnsi="Times New Roman" w:eastAsia="微軟正黑體"/>
          <w:b/>
          <w:color w:val="000000"/>
          <w:szCs w:val="24"/>
        </w:rPr>
        <w:t>編號：</w:t>
      </w:r>
      <w:r>
        <w:rPr>
          <w:rStyle w:val="Style14"/>
          <w:rFonts w:ascii="Times New Roman" w:hAnsi="Times New Roman" w:eastAsia="微軟正黑體"/>
          <w:b/>
          <w:color w:val="000000"/>
          <w:szCs w:val="24"/>
          <w:u w:val="single"/>
        </w:rPr>
        <w:t xml:space="preserve">                    </w:t>
      </w:r>
      <w:r>
        <w:rPr>
          <w:rStyle w:val="Style14"/>
          <w:rFonts w:ascii="Times New Roman" w:hAnsi="Times New Roman" w:eastAsia="微軟正黑體"/>
          <w:b/>
          <w:color w:val="000000"/>
          <w:szCs w:val="24"/>
        </w:rPr>
        <w:t xml:space="preserve"> </w:t>
      </w:r>
      <w:r>
        <w:rPr>
          <w:rStyle w:val="Style14"/>
          <w:rFonts w:eastAsia="微軟正黑體" w:ascii="Times New Roman" w:hAnsi="Times New Roman"/>
          <w:b/>
          <w:color w:val="000000"/>
          <w:szCs w:val="24"/>
        </w:rPr>
        <w:t>(</w:t>
      </w:r>
      <w:r>
        <w:rPr>
          <w:rStyle w:val="Style14"/>
          <w:rFonts w:ascii="Times New Roman" w:hAnsi="Times New Roman" w:eastAsia="微軟正黑體"/>
          <w:b/>
          <w:color w:val="000000"/>
          <w:szCs w:val="24"/>
        </w:rPr>
        <w:t>由主辦單位填寫</w:t>
      </w:r>
      <w:r>
        <w:rPr>
          <w:rStyle w:val="Style14"/>
          <w:rFonts w:eastAsia="微軟正黑體" w:ascii="Times New Roman" w:hAnsi="Times New Roman"/>
          <w:b/>
          <w:color w:val="000000"/>
          <w:szCs w:val="24"/>
        </w:rPr>
        <w:t>)</w:t>
      </w:r>
    </w:p>
    <w:p>
      <w:pPr>
        <w:pStyle w:val="Style24"/>
        <w:autoSpaceDE w:val="false"/>
        <w:snapToGrid w:val="false"/>
        <w:ind w:right="-874" w:hanging="0"/>
        <w:rPr/>
      </w:pPr>
      <w:r>
        <w:rPr>
          <w:rStyle w:val="Style14"/>
          <w:rFonts w:ascii="Times New Roman" w:hAnsi="Times New Roman" w:cs="新細明體" w:eastAsia="微軟正黑體"/>
          <w:color w:val="000000"/>
          <w:kern w:val="0"/>
          <w:szCs w:val="24"/>
          <w:lang w:val="zh-TW"/>
        </w:rPr>
        <w:t>註</w:t>
      </w:r>
      <w:r>
        <w:rPr>
          <w:rStyle w:val="Style14"/>
          <w:rFonts w:eastAsia="微軟正黑體" w:cs="新細明體" w:ascii="Times New Roman" w:hAnsi="Times New Roman"/>
          <w:color w:val="000000"/>
          <w:kern w:val="0"/>
          <w:szCs w:val="24"/>
          <w:lang w:val="zh-TW"/>
        </w:rPr>
        <w:t>1</w:t>
      </w:r>
      <w:r>
        <w:rPr>
          <w:rStyle w:val="Style14"/>
          <w:rFonts w:ascii="Times New Roman" w:hAnsi="Times New Roman" w:cs="新細明體" w:eastAsia="微軟正黑體"/>
          <w:color w:val="000000"/>
          <w:kern w:val="0"/>
          <w:szCs w:val="24"/>
          <w:lang w:val="zh-TW"/>
        </w:rPr>
        <w:t>：請注意必須以電子輸入，</w:t>
      </w:r>
      <w:r>
        <w:rPr>
          <w:rStyle w:val="Style14"/>
          <w:rFonts w:ascii="Times New Roman" w:hAnsi="Times New Roman" w:cs="新細明體" w:eastAsia="微軟正黑體"/>
          <w:b/>
          <w:color w:val="000000"/>
          <w:kern w:val="0"/>
          <w:szCs w:val="24"/>
          <w:lang w:val="zh-TW"/>
        </w:rPr>
        <w:t>不得手寫</w:t>
      </w:r>
      <w:r>
        <w:rPr>
          <w:rStyle w:val="Style14"/>
          <w:rFonts w:ascii="Times New Roman" w:hAnsi="Times New Roman" w:cs="新細明體" w:eastAsia="微軟正黑體"/>
          <w:color w:val="000000"/>
          <w:kern w:val="0"/>
          <w:szCs w:val="24"/>
          <w:lang w:val="zh-TW"/>
        </w:rPr>
        <w:t>。</w:t>
      </w:r>
    </w:p>
    <w:p>
      <w:pPr>
        <w:pStyle w:val="Style24"/>
        <w:autoSpaceDE w:val="false"/>
        <w:snapToGrid w:val="false"/>
        <w:ind w:right="-874" w:hanging="0"/>
        <w:rPr>
          <w:rFonts w:ascii="Times New Roman" w:hAnsi="Times New Roman" w:eastAsia="微軟正黑體" w:cs="新細明體"/>
          <w:color w:val="000000"/>
          <w:kern w:val="0"/>
          <w:szCs w:val="24"/>
          <w:lang w:val="zh-TW"/>
        </w:rPr>
      </w:pPr>
      <w:r>
        <w:rPr>
          <w:rFonts w:ascii="Times New Roman" w:hAnsi="Times New Roman" w:cs="新細明體" w:eastAsia="微軟正黑體"/>
          <w:color w:val="000000"/>
          <w:kern w:val="0"/>
          <w:szCs w:val="24"/>
          <w:lang w:val="zh-TW"/>
        </w:rPr>
        <w:t>註</w:t>
      </w:r>
      <w:r>
        <w:rPr>
          <w:rFonts w:eastAsia="微軟正黑體" w:cs="新細明體" w:ascii="Times New Roman" w:hAnsi="Times New Roman"/>
          <w:color w:val="000000"/>
          <w:kern w:val="0"/>
          <w:szCs w:val="24"/>
          <w:lang w:val="zh-TW"/>
        </w:rPr>
        <w:t>2</w:t>
      </w:r>
      <w:r>
        <w:rPr>
          <w:rFonts w:ascii="Times New Roman" w:hAnsi="Times New Roman" w:cs="新細明體" w:eastAsia="微軟正黑體"/>
          <w:color w:val="000000"/>
          <w:kern w:val="0"/>
          <w:szCs w:val="24"/>
          <w:lang w:val="zh-TW"/>
        </w:rPr>
        <w:t>：通訊資料務必確定可以聯絡得到團隊，以免喪失比賽選手的權益。</w:t>
      </w:r>
    </w:p>
    <w:p>
      <w:pPr>
        <w:sectPr>
          <w:type w:val="nextPage"/>
          <w:pgSz w:w="11906" w:h="16838"/>
          <w:pgMar w:left="1080" w:right="1080" w:header="0" w:top="1440" w:footer="0" w:bottom="1440" w:gutter="0"/>
          <w:pgNumType w:fmt="decimal"/>
          <w:formProt w:val="false"/>
          <w:textDirection w:val="lrTb"/>
          <w:docGrid w:type="lines" w:linePitch="600" w:charSpace="4294946815"/>
        </w:sectPr>
        <w:pStyle w:val="Style24"/>
        <w:autoSpaceDE w:val="false"/>
        <w:snapToGrid w:val="false"/>
        <w:ind w:right="-874" w:hanging="0"/>
        <w:rPr/>
      </w:pPr>
      <w:r>
        <w:rPr>
          <w:rStyle w:val="Style14"/>
          <w:rFonts w:ascii="Times New Roman" w:hAnsi="Times New Roman" w:cs="新細明體" w:eastAsia="微軟正黑體"/>
          <w:color w:val="000000"/>
          <w:kern w:val="0"/>
          <w:szCs w:val="24"/>
          <w:lang w:val="zh-TW"/>
        </w:rPr>
        <w:t>註</w:t>
      </w:r>
      <w:r>
        <w:rPr>
          <w:rStyle w:val="Style14"/>
          <w:rFonts w:eastAsia="微軟正黑體" w:cs="新細明體" w:ascii="Times New Roman" w:hAnsi="Times New Roman"/>
          <w:color w:val="000000"/>
          <w:kern w:val="0"/>
          <w:szCs w:val="24"/>
          <w:lang w:val="zh-TW"/>
        </w:rPr>
        <w:t>3</w:t>
      </w:r>
      <w:r>
        <w:rPr>
          <w:rStyle w:val="Style14"/>
          <w:rFonts w:ascii="Times New Roman" w:hAnsi="Times New Roman" w:cs="新細明體" w:eastAsia="微軟正黑體"/>
          <w:color w:val="000000"/>
          <w:kern w:val="0"/>
          <w:szCs w:val="24"/>
          <w:lang w:val="zh-TW"/>
        </w:rPr>
        <w:t>：為製作獎狀，請務必輸入</w:t>
      </w:r>
      <w:r>
        <w:rPr>
          <w:rStyle w:val="Style14"/>
          <w:rFonts w:ascii="Times New Roman" w:hAnsi="Times New Roman" w:cs="新細明體" w:eastAsia="微軟正黑體"/>
          <w:b/>
          <w:color w:val="000000"/>
          <w:kern w:val="0"/>
          <w:szCs w:val="24"/>
          <w:lang w:val="zh-TW"/>
        </w:rPr>
        <w:t>完整系所名稱</w:t>
      </w:r>
      <w:r>
        <w:rPr>
          <w:rStyle w:val="Style14"/>
          <w:rFonts w:ascii="Times New Roman" w:hAnsi="Times New Roman" w:cs="新細明體" w:eastAsia="微軟正黑體"/>
          <w:color w:val="000000"/>
          <w:kern w:val="0"/>
          <w:szCs w:val="24"/>
          <w:lang w:val="zh-TW"/>
        </w:rPr>
        <w:t>。</w:t>
      </w:r>
    </w:p>
    <w:p>
      <w:pPr>
        <w:pStyle w:val="Style24"/>
        <w:tabs>
          <w:tab w:val="clear" w:pos="480"/>
          <w:tab w:val="left" w:pos="720" w:leader="none"/>
        </w:tabs>
        <w:autoSpaceDE w:val="false"/>
        <w:snapToGrid w:val="false"/>
        <w:ind w:right="-874" w:hanging="0"/>
        <w:jc w:val="center"/>
        <w:rPr/>
      </w:pPr>
      <w:r>
        <w:rPr>
          <w:rStyle w:val="Style14"/>
          <w:rFonts w:ascii="Times New Roman" w:hAnsi="Times New Roman" w:eastAsia="微軟正黑體"/>
          <w:b/>
          <w:color w:val="000000"/>
          <w:sz w:val="32"/>
          <w:szCs w:val="24"/>
        </w:rPr>
        <w:t>《</w:t>
      </w:r>
      <w:r>
        <w:rPr>
          <w:rStyle w:val="Style14"/>
          <w:rFonts w:eastAsia="微軟正黑體" w:ascii="Times New Roman" w:hAnsi="Times New Roman"/>
          <w:b/>
          <w:color w:val="000000"/>
          <w:sz w:val="32"/>
          <w:szCs w:val="24"/>
        </w:rPr>
        <w:t>2020</w:t>
      </w:r>
      <w:r>
        <w:rPr>
          <w:rStyle w:val="Style14"/>
          <w:rFonts w:ascii="Times New Roman" w:hAnsi="Times New Roman" w:eastAsia="微軟正黑體"/>
          <w:b/>
          <w:color w:val="000000"/>
          <w:sz w:val="32"/>
          <w:szCs w:val="24"/>
        </w:rPr>
        <w:t>華大新竹盃創新創業競賽》</w:t>
      </w:r>
      <w:r>
        <mc:AlternateContent>
          <mc:Choice Requires="wps">
            <w:drawing>
              <wp:anchor behindDoc="0" distT="0" distB="0" distL="0" distR="0" simplePos="0" locked="0" layoutInCell="1" allowOverlap="1" relativeHeight="2">
                <wp:simplePos x="0" y="0"/>
                <wp:positionH relativeFrom="column">
                  <wp:posOffset>-214630</wp:posOffset>
                </wp:positionH>
                <wp:positionV relativeFrom="paragraph">
                  <wp:posOffset>-495300</wp:posOffset>
                </wp:positionV>
                <wp:extent cx="1073785" cy="488315"/>
                <wp:effectExtent l="0" t="0" r="0" b="0"/>
                <wp:wrapNone/>
                <wp:docPr id="2" name="Text Box 67"/>
                <a:graphic xmlns:a="http://schemas.openxmlformats.org/drawingml/2006/main">
                  <a:graphicData uri="http://schemas.microsoft.com/office/word/2010/wordprocessingShape">
                    <wps:wsp>
                      <wps:cNvSpPr txBox="1"/>
                      <wps:spPr>
                        <a:xfrm>
                          <a:off x="0" y="0"/>
                          <a:ext cx="1073785" cy="488315"/>
                        </a:xfrm>
                        <a:prstGeom prst="rect"/>
                        <a:ln w="9525">
                          <a:solidFill>
                            <a:srgbClr val="000000"/>
                          </a:solidFill>
                        </a:ln>
                      </wps:spPr>
                      <wps:txb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附件二</w:t>
                            </w:r>
                          </w:p>
                        </w:txbxContent>
                      </wps:txbx>
                      <wps:bodyPr anchor="t" lIns="91440" tIns="45720" rIns="91440" bIns="45720">
                        <a:noAutofit/>
                      </wps:bodyPr>
                    </wps:wsp>
                  </a:graphicData>
                </a:graphic>
              </wp:anchor>
            </w:drawing>
          </mc:Choice>
          <mc:Fallback>
            <w:pict>
              <v:rect strokecolor="#000000" strokeweight="0pt" style="position:absolute;rotation:0;width:84.55pt;height:38.45pt;mso-wrap-distance-left:0pt;mso-wrap-distance-right:0pt;mso-wrap-distance-top:0pt;mso-wrap-distance-bottom:0pt;margin-top:-39pt;mso-position-vertical-relative:text;margin-left:-16.9pt;mso-position-horizontal-relative:text">
                <v:textbo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附件二</w:t>
                      </w:r>
                    </w:p>
                  </w:txbxContent>
                </v:textbox>
              </v:rect>
            </w:pict>
          </mc:Fallback>
        </mc:AlternateContent>
      </w:r>
    </w:p>
    <w:p>
      <w:pPr>
        <w:pStyle w:val="Style24"/>
        <w:tabs>
          <w:tab w:val="clear" w:pos="480"/>
          <w:tab w:val="left" w:pos="720" w:leader="none"/>
        </w:tabs>
        <w:autoSpaceDE w:val="false"/>
        <w:snapToGrid w:val="false"/>
        <w:ind w:right="-874" w:hanging="0"/>
        <w:jc w:val="center"/>
        <w:rPr/>
      </w:pPr>
      <w:r>
        <w:rPr>
          <w:rStyle w:val="Style14"/>
          <w:rFonts w:ascii="Times New Roman" w:hAnsi="Times New Roman" w:eastAsia="微軟正黑體"/>
          <w:b/>
          <w:color w:val="000000"/>
          <w:sz w:val="32"/>
          <w:szCs w:val="24"/>
        </w:rPr>
        <w:t>個人資料提供同意書</w:t>
      </w:r>
    </w:p>
    <w:p>
      <w:pPr>
        <w:pStyle w:val="Style24"/>
        <w:snapToGrid w:val="false"/>
        <w:spacing w:lineRule="auto"/>
        <w:jc w:val="center"/>
        <w:rPr>
          <w:rFonts w:ascii="Times New Roman" w:hAnsi="Times New Roman" w:eastAsia="微軟正黑體"/>
          <w:b/>
          <w:b/>
          <w:color w:val="000000"/>
          <w:szCs w:val="24"/>
        </w:rPr>
      </w:pPr>
      <w:r>
        <w:rPr>
          <w:rFonts w:eastAsia="微軟正黑體" w:ascii="Times New Roman" w:hAnsi="Times New Roman"/>
          <w:b/>
          <w:color w:val="000000"/>
          <w:szCs w:val="24"/>
        </w:rPr>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主辦單位取得您的個人資料，目的在於進行「</w:t>
      </w:r>
      <w:r>
        <w:rPr>
          <w:rFonts w:eastAsia="微軟正黑體" w:ascii="Times New Roman" w:hAnsi="Times New Roman"/>
          <w:color w:val="000000"/>
          <w:szCs w:val="24"/>
        </w:rPr>
        <w:t>2020</w:t>
      </w:r>
      <w:r>
        <w:rPr>
          <w:rFonts w:ascii="Times New Roman" w:hAnsi="Times New Roman" w:eastAsia="微軟正黑體"/>
          <w:color w:val="000000"/>
          <w:szCs w:val="24"/>
        </w:rPr>
        <w:t xml:space="preserve">華大新竹盃創新創業競賽」相關工作，蒐集、處理及使用您的個人資料是受到個人資料保護法及相關法令之規範。 </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本次蒐集與使用您的個人資料如報名表單內文所列，包含姓名、身份證字號、學校系級、學號、聯絡電話、電子郵件及參賽相關文件等。</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 xml:space="preserve">您同意主辦單位因聯繫所需，以您所提供的個人資料與您進行聯絡；並同意主辦單位於您報名錄取後繼續處理及使用您的個人資料。 </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您可依個人資料保護法，就您的個人資料向主辦單位：</w:t>
      </w:r>
      <w:r>
        <w:rPr>
          <w:rFonts w:eastAsia="微軟正黑體" w:ascii="Times New Roman" w:hAnsi="Times New Roman"/>
          <w:color w:val="000000"/>
          <w:szCs w:val="24"/>
        </w:rPr>
        <w:t>(1)</w:t>
      </w:r>
      <w:r>
        <w:rPr>
          <w:rFonts w:ascii="Times New Roman" w:hAnsi="Times New Roman" w:eastAsia="微軟正黑體"/>
          <w:color w:val="000000"/>
          <w:szCs w:val="24"/>
        </w:rPr>
        <w:t>請求查詢或閱覽、</w:t>
      </w:r>
      <w:r>
        <w:rPr>
          <w:rFonts w:eastAsia="微軟正黑體" w:ascii="Times New Roman" w:hAnsi="Times New Roman"/>
          <w:color w:val="000000"/>
          <w:szCs w:val="24"/>
        </w:rPr>
        <w:t>(2)</w:t>
      </w:r>
      <w:r>
        <w:rPr>
          <w:rFonts w:ascii="Times New Roman" w:hAnsi="Times New Roman" w:eastAsia="微軟正黑體"/>
          <w:color w:val="000000"/>
          <w:szCs w:val="24"/>
        </w:rPr>
        <w:t>製給複製本、</w:t>
      </w:r>
      <w:r>
        <w:rPr>
          <w:rFonts w:eastAsia="微軟正黑體" w:ascii="Times New Roman" w:hAnsi="Times New Roman"/>
          <w:color w:val="000000"/>
          <w:szCs w:val="24"/>
        </w:rPr>
        <w:t>(3)</w:t>
      </w:r>
      <w:r>
        <w:rPr>
          <w:rFonts w:ascii="Times New Roman" w:hAnsi="Times New Roman" w:eastAsia="微軟正黑體"/>
          <w:color w:val="000000"/>
          <w:szCs w:val="24"/>
        </w:rPr>
        <w:t>請求補充或更正、</w:t>
      </w:r>
      <w:r>
        <w:rPr>
          <w:rFonts w:eastAsia="微軟正黑體" w:ascii="Times New Roman" w:hAnsi="Times New Roman"/>
          <w:color w:val="000000"/>
          <w:szCs w:val="24"/>
        </w:rPr>
        <w:t>(4)</w:t>
      </w:r>
      <w:r>
        <w:rPr>
          <w:rFonts w:ascii="Times New Roman" w:hAnsi="Times New Roman" w:eastAsia="微軟正黑體"/>
          <w:color w:val="000000"/>
          <w:szCs w:val="24"/>
        </w:rPr>
        <w:t>請求停止蒐集、處理及利用、</w:t>
      </w:r>
      <w:r>
        <w:rPr>
          <w:rFonts w:eastAsia="微軟正黑體" w:ascii="Times New Roman" w:hAnsi="Times New Roman"/>
          <w:color w:val="000000"/>
          <w:szCs w:val="24"/>
        </w:rPr>
        <w:t>(5)</w:t>
      </w:r>
      <w:r>
        <w:rPr>
          <w:rFonts w:ascii="Times New Roman" w:hAnsi="Times New Roman" w:eastAsia="微軟正黑體"/>
          <w:color w:val="000000"/>
          <w:szCs w:val="24"/>
        </w:rPr>
        <w:t xml:space="preserve">請求刪除。但因主辦單位執行職務或業務所必需者及受其他法律所規範者，主辦單位得拒絕之。 </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 xml:space="preserve">若您所提供之個人資料，經檢舉或主辦單位發現不足以確認您的身分真實性或其他個人資料冒用、盜用、資料不實等情形，本單位有權停止您的報名資格、錄取資格等相關權利，若有不便之處敬請見諒。 </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本同意書如有未盡事宜，依個人資料保護法或其他相關法規之規定辦理。</w:t>
      </w:r>
    </w:p>
    <w:p>
      <w:pPr>
        <w:pStyle w:val="Style24"/>
        <w:numPr>
          <w:ilvl w:val="0"/>
          <w:numId w:val="15"/>
        </w:numPr>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 xml:space="preserve">您瞭解此一同意書符合個人資料保護法及相關法規之要求，具有書面同意主辦單位蒐集、處理及使用您的個人資料之效果。 </w:t>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pPr>
      <w:r>
        <w:rPr>
          <w:rStyle w:val="Style14"/>
          <w:rFonts w:ascii="Times New Roman" w:hAnsi="Times New Roman" w:eastAsia="微軟正黑體"/>
          <w:color w:val="000000"/>
          <w:sz w:val="28"/>
          <w:szCs w:val="28"/>
        </w:rPr>
        <w:t>□</w:t>
      </w:r>
      <w:r>
        <w:rPr>
          <w:rStyle w:val="Style14"/>
          <w:rFonts w:ascii="Times New Roman" w:hAnsi="Times New Roman" w:eastAsia="微軟正黑體"/>
          <w:color w:val="000000"/>
          <w:szCs w:val="24"/>
        </w:rPr>
        <w:t>我已詳閱本同意書，瞭解並同意受同意書之拘束（請打勾）</w:t>
      </w:r>
    </w:p>
    <w:p>
      <w:pPr>
        <w:pStyle w:val="Style24"/>
        <w:snapToGrid w:val="false"/>
        <w:spacing w:lineRule="auto"/>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rPr>
          <w:rFonts w:ascii="Times New Roman" w:hAnsi="Times New Roman" w:eastAsia="微軟正黑體"/>
          <w:color w:val="000000"/>
          <w:szCs w:val="24"/>
        </w:rPr>
      </w:pPr>
      <w:r>
        <w:rPr>
          <w:rFonts w:ascii="Times New Roman" w:hAnsi="Times New Roman" w:eastAsia="微軟正黑體"/>
          <w:color w:val="000000"/>
          <w:szCs w:val="24"/>
        </w:rPr>
        <w:t xml:space="preserve">報名者： </w:t>
      </w:r>
      <w:r>
        <w:rPr>
          <w:rFonts w:eastAsia="微軟正黑體" w:ascii="Times New Roman" w:hAnsi="Times New Roman"/>
          <w:color w:val="000000"/>
          <w:szCs w:val="24"/>
        </w:rPr>
        <w:t>_____________________________________________(</w:t>
      </w:r>
      <w:r>
        <w:rPr>
          <w:rFonts w:ascii="Times New Roman" w:hAnsi="Times New Roman" w:eastAsia="微軟正黑體"/>
          <w:color w:val="000000"/>
          <w:szCs w:val="24"/>
        </w:rPr>
        <w:t>請本人簽名</w:t>
      </w:r>
      <w:r>
        <w:rPr>
          <w:rFonts w:eastAsia="微軟正黑體" w:ascii="Times New Roman" w:hAnsi="Times New Roman"/>
          <w:color w:val="000000"/>
          <w:szCs w:val="24"/>
        </w:rPr>
        <w:t>)</w:t>
      </w:r>
    </w:p>
    <w:p>
      <w:pPr>
        <w:pStyle w:val="Style24"/>
        <w:snapToGrid w:val="false"/>
        <w:spacing w:lineRule="auto"/>
        <w:rPr/>
      </w:pPr>
      <w:r>
        <w:rPr>
          <w:rStyle w:val="Style14"/>
          <w:rFonts w:eastAsia="微軟正黑體" w:ascii="Times New Roman" w:hAnsi="Times New Roman"/>
          <w:color w:val="000000"/>
          <w:szCs w:val="24"/>
        </w:rPr>
        <w:t>(</w:t>
      </w:r>
      <w:r>
        <w:rPr>
          <w:rStyle w:val="Style14"/>
          <w:rFonts w:ascii="Times New Roman" w:hAnsi="Times New Roman" w:eastAsia="微軟正黑體"/>
          <w:color w:val="000000"/>
          <w:szCs w:val="24"/>
        </w:rPr>
        <w:t>請本人親簽，</w:t>
      </w:r>
      <w:r>
        <w:rPr>
          <w:rStyle w:val="Style14"/>
          <w:rFonts w:ascii="Times New Roman" w:hAnsi="Times New Roman" w:eastAsia="微軟正黑體"/>
          <w:b/>
          <w:color w:val="000000"/>
          <w:szCs w:val="24"/>
        </w:rPr>
        <w:t>每人均須檢附一份個人簽名</w:t>
      </w:r>
      <w:r>
        <w:rPr>
          <w:rStyle w:val="Style14"/>
          <w:rFonts w:eastAsia="微軟正黑體" w:ascii="Times New Roman" w:hAnsi="Times New Roman"/>
          <w:color w:val="000000"/>
          <w:szCs w:val="24"/>
        </w:rPr>
        <w:t>)</w:t>
      </w:r>
    </w:p>
    <w:p>
      <w:pPr>
        <w:pStyle w:val="Style24"/>
        <w:snapToGrid w:val="false"/>
        <w:spacing w:lineRule="auto"/>
        <w:jc w:val="center"/>
        <w:rPr>
          <w:rFonts w:ascii="Times New Roman" w:hAnsi="Times New Roman" w:eastAsia="微軟正黑體"/>
          <w:color w:val="000000"/>
          <w:szCs w:val="24"/>
        </w:rPr>
      </w:pPr>
      <w:r>
        <w:rPr>
          <w:rFonts w:eastAsia="微軟正黑體" w:ascii="Times New Roman" w:hAnsi="Times New Roman"/>
          <w:color w:val="000000"/>
          <w:szCs w:val="24"/>
        </w:rPr>
      </w:r>
    </w:p>
    <w:p>
      <w:pPr>
        <w:pStyle w:val="Style24"/>
        <w:snapToGrid w:val="false"/>
        <w:spacing w:lineRule="auto"/>
        <w:jc w:val="center"/>
        <w:rPr>
          <w:rFonts w:ascii="Times New Roman" w:hAnsi="Times New Roman" w:eastAsia="微軟正黑體"/>
          <w:color w:val="000000"/>
          <w:szCs w:val="24"/>
        </w:rPr>
      </w:pPr>
      <w:r>
        <w:rPr>
          <w:rFonts w:ascii="Times New Roman" w:hAnsi="Times New Roman" w:eastAsia="微軟正黑體"/>
          <w:color w:val="000000"/>
          <w:szCs w:val="24"/>
        </w:rPr>
        <w:t xml:space="preserve">中 華 民 國  </w:t>
      </w:r>
      <w:r>
        <w:rPr>
          <w:rFonts w:eastAsia="微軟正黑體" w:ascii="Times New Roman" w:hAnsi="Times New Roman"/>
          <w:color w:val="000000"/>
          <w:szCs w:val="24"/>
        </w:rPr>
        <w:t xml:space="preserve">109 </w:t>
      </w:r>
      <w:r>
        <w:rPr>
          <w:rFonts w:ascii="Times New Roman" w:hAnsi="Times New Roman" w:eastAsia="微軟正黑體"/>
          <w:color w:val="000000"/>
          <w:szCs w:val="24"/>
        </w:rPr>
        <w:t>年    月    日</w:t>
      </w:r>
      <w:r>
        <w:br w:type="page"/>
      </w:r>
    </w:p>
    <w:p>
      <w:pPr>
        <w:pStyle w:val="Style24"/>
        <w:autoSpaceDE w:val="false"/>
        <w:spacing w:lineRule="exact" w:line="400"/>
        <w:jc w:val="center"/>
        <w:rPr/>
      </w:pPr>
      <w:r>
        <w:rPr>
          <w:rStyle w:val="Style14"/>
          <w:rFonts w:ascii="Times New Roman" w:hAnsi="Times New Roman" w:eastAsia="微軟正黑體"/>
          <w:b/>
          <w:color w:val="000000"/>
          <w:kern w:val="0"/>
          <w:sz w:val="32"/>
          <w:szCs w:val="24"/>
        </w:rPr>
        <w:t>《</w:t>
      </w:r>
      <w:r>
        <w:rPr>
          <w:rStyle w:val="Style14"/>
          <w:rFonts w:eastAsia="微軟正黑體" w:ascii="Times New Roman" w:hAnsi="Times New Roman"/>
          <w:b/>
          <w:color w:val="000000"/>
          <w:sz w:val="32"/>
          <w:szCs w:val="24"/>
        </w:rPr>
        <w:t>2020</w:t>
      </w:r>
      <w:r>
        <w:rPr>
          <w:rStyle w:val="Style14"/>
          <w:rFonts w:ascii="Times New Roman" w:hAnsi="Times New Roman" w:eastAsia="微軟正黑體"/>
          <w:b/>
          <w:color w:val="000000"/>
          <w:sz w:val="32"/>
          <w:szCs w:val="24"/>
        </w:rPr>
        <w:t>華大新竹盃創新創業競賽</w:t>
      </w:r>
      <w:r>
        <w:rPr>
          <w:rStyle w:val="Style14"/>
          <w:rFonts w:ascii="Times New Roman" w:hAnsi="Times New Roman" w:eastAsia="微軟正黑體"/>
          <w:b/>
          <w:color w:val="000000"/>
          <w:kern w:val="0"/>
          <w:sz w:val="32"/>
          <w:szCs w:val="24"/>
        </w:rPr>
        <w:t>》</w:t>
      </w:r>
      <w:r>
        <mc:AlternateContent>
          <mc:Choice Requires="wps">
            <w:drawing>
              <wp:anchor behindDoc="0" distT="0" distB="0" distL="0" distR="0" simplePos="0" locked="0" layoutInCell="1" allowOverlap="1" relativeHeight="5">
                <wp:simplePos x="0" y="0"/>
                <wp:positionH relativeFrom="column">
                  <wp:posOffset>-201295</wp:posOffset>
                </wp:positionH>
                <wp:positionV relativeFrom="paragraph">
                  <wp:posOffset>-462280</wp:posOffset>
                </wp:positionV>
                <wp:extent cx="1073785" cy="488315"/>
                <wp:effectExtent l="0" t="0" r="0" b="0"/>
                <wp:wrapNone/>
                <wp:docPr id="3" name="Text Box 72"/>
                <a:graphic xmlns:a="http://schemas.openxmlformats.org/drawingml/2006/main">
                  <a:graphicData uri="http://schemas.microsoft.com/office/word/2010/wordprocessingShape">
                    <wps:wsp>
                      <wps:cNvSpPr txBox="1"/>
                      <wps:spPr>
                        <a:xfrm>
                          <a:off x="0" y="0"/>
                          <a:ext cx="1073785" cy="488315"/>
                        </a:xfrm>
                        <a:prstGeom prst="rect"/>
                        <a:ln w="9525">
                          <a:solidFill>
                            <a:srgbClr val="000000"/>
                          </a:solidFill>
                        </a:ln>
                      </wps:spPr>
                      <wps:txb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附件三</w:t>
                            </w:r>
                          </w:p>
                        </w:txbxContent>
                      </wps:txbx>
                      <wps:bodyPr anchor="t" lIns="91440" tIns="45720" rIns="91440" bIns="45720">
                        <a:noAutofit/>
                      </wps:bodyPr>
                    </wps:wsp>
                  </a:graphicData>
                </a:graphic>
              </wp:anchor>
            </w:drawing>
          </mc:Choice>
          <mc:Fallback>
            <w:pict>
              <v:rect strokecolor="#000000" strokeweight="0pt" style="position:absolute;rotation:0;width:84.55pt;height:38.45pt;mso-wrap-distance-left:0pt;mso-wrap-distance-right:0pt;mso-wrap-distance-top:0pt;mso-wrap-distance-bottom:0pt;margin-top:-36.4pt;mso-position-vertical-relative:text;margin-left:-15.85pt;mso-position-horizontal-relative:text">
                <v:textbo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附件三</w:t>
                      </w:r>
                    </w:p>
                  </w:txbxContent>
                </v:textbox>
              </v:rect>
            </w:pict>
          </mc:Fallback>
        </mc:AlternateContent>
      </w:r>
    </w:p>
    <w:p>
      <w:pPr>
        <w:pStyle w:val="Style24"/>
        <w:autoSpaceDE w:val="false"/>
        <w:spacing w:lineRule="exact" w:line="400"/>
        <w:jc w:val="center"/>
        <w:rPr/>
      </w:pPr>
      <w:r>
        <w:rPr>
          <w:rStyle w:val="Style14"/>
          <w:rFonts w:ascii="Times New Roman" w:hAnsi="Times New Roman" w:eastAsia="微軟正黑體"/>
          <w:b/>
          <w:color w:val="000000"/>
          <w:kern w:val="0"/>
          <w:sz w:val="32"/>
          <w:szCs w:val="24"/>
        </w:rPr>
        <w:t>切結授權書</w:t>
      </w:r>
    </w:p>
    <w:p>
      <w:pPr>
        <w:pStyle w:val="Style24"/>
        <w:autoSpaceDE w:val="false"/>
        <w:spacing w:lineRule="exact" w:line="400"/>
        <w:jc w:val="center"/>
        <w:rPr>
          <w:rFonts w:ascii="Times New Roman" w:hAnsi="Times New Roman" w:eastAsia="微軟正黑體"/>
          <w:b/>
          <w:b/>
          <w:color w:val="000000"/>
          <w:kern w:val="0"/>
          <w:szCs w:val="24"/>
        </w:rPr>
      </w:pPr>
      <w:r>
        <w:rPr>
          <w:rFonts w:eastAsia="微軟正黑體" w:ascii="Times New Roman" w:hAnsi="Times New Roman"/>
          <w:b/>
          <w:color w:val="000000"/>
          <w:kern w:val="0"/>
          <w:szCs w:val="24"/>
        </w:rPr>
      </w:r>
    </w:p>
    <w:p>
      <w:pPr>
        <w:pStyle w:val="Style24"/>
        <w:numPr>
          <w:ilvl w:val="0"/>
          <w:numId w:val="16"/>
        </w:numPr>
        <w:autoSpaceDE w:val="false"/>
        <w:snapToGrid w:val="false"/>
        <w:jc w:val="both"/>
        <w:rPr/>
      </w:pPr>
      <w:r>
        <w:rPr>
          <w:rStyle w:val="Style14"/>
          <w:rFonts w:ascii="Times New Roman" w:hAnsi="Times New Roman" w:eastAsia="微軟正黑體"/>
          <w:color w:val="000000"/>
          <w:kern w:val="0"/>
          <w:szCs w:val="24"/>
        </w:rPr>
        <w:t>簽署人因參加「</w:t>
      </w:r>
      <w:r>
        <w:rPr>
          <w:rStyle w:val="Style14"/>
          <w:rFonts w:eastAsia="微軟正黑體" w:ascii="Times New Roman" w:hAnsi="Times New Roman"/>
          <w:color w:val="000000"/>
          <w:szCs w:val="24"/>
        </w:rPr>
        <w:t>2020</w:t>
      </w:r>
      <w:r>
        <w:rPr>
          <w:rStyle w:val="Style14"/>
          <w:rFonts w:ascii="Times New Roman" w:hAnsi="Times New Roman" w:eastAsia="微軟正黑體"/>
          <w:color w:val="000000"/>
          <w:szCs w:val="24"/>
        </w:rPr>
        <w:t>華大新竹盃創新創業競賽</w:t>
      </w:r>
      <w:r>
        <w:rPr>
          <w:rStyle w:val="Style14"/>
          <w:rFonts w:ascii="Times New Roman" w:hAnsi="Times New Roman" w:eastAsia="微軟正黑體"/>
          <w:color w:val="000000"/>
          <w:kern w:val="0"/>
          <w:szCs w:val="24"/>
        </w:rPr>
        <w:t>」活動，為確保活動之公平性，茲簽定本切結授權書，以昭公信。</w:t>
      </w:r>
    </w:p>
    <w:p>
      <w:pPr>
        <w:pStyle w:val="Style24"/>
        <w:numPr>
          <w:ilvl w:val="0"/>
          <w:numId w:val="16"/>
        </w:numPr>
        <w:autoSpaceDE w:val="false"/>
        <w:snapToGrid w:val="false"/>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本隊保證全體組員均已確實了解活動簡章和公告規定，並同意遵守本活動之各項規定。</w:t>
      </w:r>
    </w:p>
    <w:p>
      <w:pPr>
        <w:pStyle w:val="Style24"/>
        <w:numPr>
          <w:ilvl w:val="0"/>
          <w:numId w:val="16"/>
        </w:numPr>
        <w:autoSpaceDE w:val="false"/>
        <w:snapToGrid w:val="false"/>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團隊所有成員具結上述各項報名資料正確無誤，以及所參加評選之內容係本人</w:t>
      </w:r>
      <w:r>
        <w:rPr>
          <w:rFonts w:eastAsia="微軟正黑體" w:ascii="Times New Roman" w:hAnsi="Times New Roman"/>
          <w:color w:val="000000"/>
          <w:kern w:val="0"/>
          <w:szCs w:val="24"/>
        </w:rPr>
        <w:t>(</w:t>
      </w:r>
      <w:r>
        <w:rPr>
          <w:rFonts w:ascii="Times New Roman" w:hAnsi="Times New Roman" w:eastAsia="微軟正黑體"/>
          <w:color w:val="000000"/>
          <w:kern w:val="0"/>
          <w:szCs w:val="24"/>
        </w:rPr>
        <w:t>團隊</w:t>
      </w:r>
      <w:r>
        <w:rPr>
          <w:rFonts w:eastAsia="微軟正黑體" w:ascii="Times New Roman" w:hAnsi="Times New Roman"/>
          <w:color w:val="000000"/>
          <w:kern w:val="0"/>
          <w:szCs w:val="24"/>
        </w:rPr>
        <w:t>)</w:t>
      </w:r>
      <w:r>
        <w:rPr>
          <w:rFonts w:ascii="Times New Roman" w:hAnsi="Times New Roman" w:eastAsia="微軟正黑體"/>
          <w:color w:val="000000"/>
          <w:kern w:val="0"/>
          <w:szCs w:val="24"/>
        </w:rPr>
        <w:t>之原創著作，若非原創，請註明資料來源出處，若有不實，願自負全部之法律責任。</w:t>
      </w:r>
    </w:p>
    <w:p>
      <w:pPr>
        <w:pStyle w:val="Style24"/>
        <w:numPr>
          <w:ilvl w:val="0"/>
          <w:numId w:val="16"/>
        </w:numPr>
        <w:autoSpaceDE w:val="false"/>
        <w:snapToGrid w:val="false"/>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簽署人保證計畫書並無在過全國性或跨校性創業競賽中獲得獎項，若經查獲者則願意取消競賽資格。</w:t>
      </w:r>
    </w:p>
    <w:p>
      <w:pPr>
        <w:pStyle w:val="Style24"/>
        <w:numPr>
          <w:ilvl w:val="0"/>
          <w:numId w:val="16"/>
        </w:numPr>
        <w:autoSpaceDE w:val="false"/>
        <w:snapToGrid w:val="false"/>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簽署人願意配合競賽之相關活動，包含成果展示活動；並保證參賽計畫書絕無抄襲等不法行為，如有不法行為，將自負一切法律責任，並被取消比賽及得獎資格，無條件歸還所領取之獎金及獎狀。</w:t>
      </w:r>
    </w:p>
    <w:p>
      <w:pPr>
        <w:pStyle w:val="Style24"/>
        <w:numPr>
          <w:ilvl w:val="0"/>
          <w:numId w:val="16"/>
        </w:numPr>
        <w:autoSpaceDE w:val="false"/>
        <w:snapToGrid w:val="false"/>
        <w:jc w:val="both"/>
        <w:rPr>
          <w:rFonts w:ascii="Times New Roman" w:hAnsi="Times New Roman" w:eastAsia="微軟正黑體"/>
          <w:color w:val="000000"/>
          <w:kern w:val="0"/>
          <w:szCs w:val="24"/>
        </w:rPr>
      </w:pPr>
      <w:r>
        <w:rPr>
          <w:rFonts w:ascii="Times New Roman" w:hAnsi="Times New Roman" w:eastAsia="微軟正黑體"/>
          <w:color w:val="000000"/>
          <w:kern w:val="0"/>
          <w:szCs w:val="24"/>
        </w:rPr>
        <w:t>簽署人同意參與競賽活動而提供之競賽資料內容，如計畫書、簡報、影片及個人資料等，無償授權主辦單位公開使用於推廣活動及創業教育等用途並可將其內容作數位化、展覽及編輯出版等形式之保存及轉載。本授權為非專屬授權，簽署人仍擁有授權之著作權，也仍保有將本所有內容作其他任何用途之權力。</w:t>
      </w:r>
    </w:p>
    <w:p>
      <w:pPr>
        <w:pStyle w:val="Style24"/>
        <w:autoSpaceDE w:val="false"/>
        <w:spacing w:lineRule="exact" w:line="1000"/>
        <w:rPr>
          <w:rFonts w:ascii="Times New Roman" w:hAnsi="Times New Roman" w:eastAsia="微軟正黑體"/>
          <w:color w:val="000000"/>
          <w:kern w:val="0"/>
          <w:szCs w:val="24"/>
        </w:rPr>
      </w:pPr>
      <w:r>
        <w:rPr>
          <w:rFonts w:ascii="Times New Roman" w:hAnsi="Times New Roman" w:eastAsia="微軟正黑體"/>
          <w:color w:val="000000"/>
          <w:kern w:val="0"/>
          <w:szCs w:val="24"/>
        </w:rPr>
        <w:t>簽署人：</w:t>
      </w:r>
      <w:r>
        <w:rPr>
          <w:rFonts w:eastAsia="微軟正黑體" w:ascii="Times New Roman" w:hAnsi="Times New Roman"/>
          <w:color w:val="000000"/>
          <w:kern w:val="0"/>
          <w:szCs w:val="24"/>
        </w:rPr>
        <w:t>(</w:t>
      </w:r>
      <w:r>
        <w:rPr>
          <w:rFonts w:ascii="Times New Roman" w:hAnsi="Times New Roman" w:eastAsia="微軟正黑體"/>
          <w:color w:val="000000"/>
          <w:kern w:val="0"/>
          <w:szCs w:val="24"/>
        </w:rPr>
        <w:t>全部著作權人均須親筆簽名</w:t>
      </w:r>
      <w:r>
        <w:rPr>
          <w:rFonts w:eastAsia="微軟正黑體" w:ascii="Times New Roman" w:hAnsi="Times New Roman"/>
          <w:color w:val="000000"/>
          <w:kern w:val="0"/>
          <w:szCs w:val="24"/>
        </w:rPr>
        <w:t>)</w:t>
      </w:r>
    </w:p>
    <w:p>
      <w:pPr>
        <w:pStyle w:val="Style24"/>
        <w:autoSpaceDE w:val="false"/>
        <w:spacing w:lineRule="exact" w:line="1000"/>
        <w:rPr>
          <w:rFonts w:ascii="Times New Roman" w:hAnsi="Times New Roman" w:eastAsia="微軟正黑體"/>
          <w:color w:val="000000"/>
          <w:kern w:val="0"/>
          <w:szCs w:val="24"/>
        </w:rPr>
      </w:pPr>
      <w:r>
        <w:rPr>
          <w:rFonts w:ascii="Times New Roman" w:hAnsi="Times New Roman" w:eastAsia="微軟正黑體"/>
          <w:color w:val="000000"/>
          <w:kern w:val="0"/>
          <w:szCs w:val="24"/>
        </w:rPr>
        <w:t xml:space="preserve">         </w:t>
      </w:r>
      <w:r>
        <w:rPr>
          <w:rFonts w:eastAsia="微軟正黑體" w:ascii="Times New Roman" w:hAnsi="Times New Roman"/>
          <w:color w:val="000000"/>
          <w:kern w:val="0"/>
          <w:szCs w:val="24"/>
        </w:rPr>
        <w:t>_____________________/_____________________</w:t>
      </w:r>
      <w:r>
        <w:rPr>
          <w:rFonts w:ascii="Times New Roman" w:hAnsi="Times New Roman" w:eastAsia="微軟正黑體"/>
          <w:color w:val="000000"/>
          <w:kern w:val="0"/>
          <w:szCs w:val="24"/>
        </w:rPr>
        <w:t>（簽名）</w:t>
      </w:r>
    </w:p>
    <w:p>
      <w:pPr>
        <w:pStyle w:val="Style24"/>
        <w:autoSpaceDE w:val="false"/>
        <w:spacing w:lineRule="exact" w:line="1000"/>
        <w:rPr>
          <w:rFonts w:ascii="Times New Roman" w:hAnsi="Times New Roman" w:eastAsia="微軟正黑體"/>
          <w:color w:val="000000"/>
          <w:kern w:val="0"/>
          <w:szCs w:val="24"/>
        </w:rPr>
      </w:pPr>
      <w:r>
        <w:rPr>
          <w:rFonts w:ascii="Times New Roman" w:hAnsi="Times New Roman" w:eastAsia="微軟正黑體"/>
          <w:color w:val="000000"/>
          <w:kern w:val="0"/>
          <w:szCs w:val="24"/>
        </w:rPr>
        <w:t xml:space="preserve">         </w:t>
      </w:r>
      <w:r>
        <w:rPr>
          <w:rFonts w:eastAsia="微軟正黑體" w:ascii="Times New Roman" w:hAnsi="Times New Roman"/>
          <w:color w:val="000000"/>
          <w:kern w:val="0"/>
          <w:szCs w:val="24"/>
        </w:rPr>
        <w:t>_____________________/_____________________</w:t>
      </w:r>
      <w:r>
        <w:rPr>
          <w:rFonts w:ascii="Times New Roman" w:hAnsi="Times New Roman" w:eastAsia="微軟正黑體"/>
          <w:color w:val="000000"/>
          <w:kern w:val="0"/>
          <w:szCs w:val="24"/>
        </w:rPr>
        <w:t xml:space="preserve">（簽名）    </w:t>
      </w:r>
    </w:p>
    <w:p>
      <w:pPr>
        <w:pStyle w:val="Style24"/>
        <w:autoSpaceDE w:val="false"/>
        <w:spacing w:lineRule="exact" w:line="1000"/>
        <w:rPr>
          <w:rFonts w:ascii="Times New Roman" w:hAnsi="Times New Roman" w:eastAsia="微軟正黑體"/>
          <w:color w:val="000000"/>
          <w:kern w:val="0"/>
          <w:szCs w:val="24"/>
        </w:rPr>
      </w:pPr>
      <w:r>
        <w:rPr>
          <w:rFonts w:ascii="Times New Roman" w:hAnsi="Times New Roman" w:eastAsia="微軟正黑體"/>
          <w:color w:val="000000"/>
          <w:kern w:val="0"/>
          <w:szCs w:val="24"/>
        </w:rPr>
        <w:t xml:space="preserve">         </w:t>
      </w:r>
      <w:r>
        <w:rPr>
          <w:rFonts w:eastAsia="微軟正黑體" w:ascii="Times New Roman" w:hAnsi="Times New Roman"/>
          <w:color w:val="000000"/>
          <w:kern w:val="0"/>
          <w:szCs w:val="24"/>
        </w:rPr>
        <w:t>_____________________/_____________________</w:t>
      </w:r>
      <w:r>
        <w:rPr>
          <w:rFonts w:ascii="Times New Roman" w:hAnsi="Times New Roman" w:eastAsia="微軟正黑體"/>
          <w:color w:val="000000"/>
          <w:kern w:val="0"/>
          <w:szCs w:val="24"/>
        </w:rPr>
        <w:t xml:space="preserve">（簽名）   </w:t>
      </w:r>
    </w:p>
    <w:p>
      <w:pPr>
        <w:pStyle w:val="Style24"/>
        <w:autoSpaceDE w:val="false"/>
        <w:spacing w:lineRule="exact" w:line="1000"/>
        <w:jc w:val="center"/>
        <w:rPr>
          <w:rFonts w:ascii="Times New Roman" w:hAnsi="Times New Roman" w:eastAsia="微軟正黑體"/>
          <w:color w:val="000000"/>
          <w:szCs w:val="24"/>
        </w:rPr>
      </w:pPr>
      <w:r>
        <w:rPr>
          <w:rFonts w:ascii="Times New Roman" w:hAnsi="Times New Roman" w:eastAsia="微軟正黑體"/>
          <w:color w:val="000000"/>
          <w:szCs w:val="24"/>
        </w:rPr>
        <w:t xml:space="preserve">中華民國 </w:t>
      </w:r>
      <w:r>
        <w:rPr>
          <w:rFonts w:eastAsia="微軟正黑體" w:ascii="Times New Roman" w:hAnsi="Times New Roman"/>
          <w:color w:val="000000"/>
          <w:szCs w:val="24"/>
        </w:rPr>
        <w:t xml:space="preserve">109 </w:t>
      </w:r>
      <w:r>
        <w:rPr>
          <w:rFonts w:ascii="Times New Roman" w:hAnsi="Times New Roman" w:eastAsia="微軟正黑體"/>
          <w:color w:val="000000"/>
          <w:szCs w:val="24"/>
        </w:rPr>
        <w:t>年      月      日</w:t>
      </w:r>
    </w:p>
    <w:p>
      <w:pPr>
        <w:pStyle w:val="Style24"/>
        <w:widowControl/>
        <w:rPr>
          <w:rFonts w:ascii="Times New Roman" w:hAnsi="Times New Roman" w:eastAsia="微軟正黑體"/>
          <w:b/>
          <w:b/>
          <w:color w:val="000000"/>
          <w:szCs w:val="24"/>
        </w:rPr>
      </w:pPr>
      <w:r>
        <w:rPr>
          <w:rFonts w:eastAsia="微軟正黑體" w:ascii="Times New Roman" w:hAnsi="Times New Roman"/>
          <w:b/>
          <w:color w:val="000000"/>
          <w:szCs w:val="24"/>
        </w:rPr>
      </w:r>
    </w:p>
    <w:p>
      <w:pPr>
        <w:pStyle w:val="Style24"/>
        <w:snapToGrid w:val="false"/>
        <w:spacing w:lineRule="auto"/>
        <w:jc w:val="center"/>
        <w:rPr>
          <w:rStyle w:val="Style14"/>
          <w:rFonts w:ascii="Times New Roman" w:hAnsi="Times New Roman" w:eastAsia="微軟正黑體"/>
          <w:b/>
          <w:b/>
          <w:color w:val="000000"/>
          <w:sz w:val="32"/>
          <w:szCs w:val="24"/>
        </w:rPr>
      </w:pPr>
      <w:r>
        <w:rPr/>
      </w:r>
      <w:r>
        <mc:AlternateContent>
          <mc:Choice Requires="wps">
            <w:drawing>
              <wp:anchor behindDoc="0" distT="0" distB="0" distL="0" distR="0" simplePos="0" locked="0" layoutInCell="1" allowOverlap="1" relativeHeight="3">
                <wp:simplePos x="0" y="0"/>
                <wp:positionH relativeFrom="column">
                  <wp:posOffset>-212725</wp:posOffset>
                </wp:positionH>
                <wp:positionV relativeFrom="paragraph">
                  <wp:posOffset>-498475</wp:posOffset>
                </wp:positionV>
                <wp:extent cx="1073785" cy="488315"/>
                <wp:effectExtent l="0" t="0" r="0" b="0"/>
                <wp:wrapNone/>
                <wp:docPr id="4" name="Text Box 68"/>
                <a:graphic xmlns:a="http://schemas.openxmlformats.org/drawingml/2006/main">
                  <a:graphicData uri="http://schemas.microsoft.com/office/word/2010/wordprocessingShape">
                    <wps:wsp>
                      <wps:cNvSpPr txBox="1"/>
                      <wps:spPr>
                        <a:xfrm>
                          <a:off x="0" y="0"/>
                          <a:ext cx="1073785" cy="488315"/>
                        </a:xfrm>
                        <a:prstGeom prst="rect"/>
                        <a:ln w="9525">
                          <a:solidFill>
                            <a:srgbClr val="000000"/>
                          </a:solidFill>
                        </a:ln>
                      </wps:spPr>
                      <wps:txb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附件四</w:t>
                            </w:r>
                          </w:p>
                        </w:txbxContent>
                      </wps:txbx>
                      <wps:bodyPr anchor="t" lIns="91440" tIns="45720" rIns="91440" bIns="45720">
                        <a:noAutofit/>
                      </wps:bodyPr>
                    </wps:wsp>
                  </a:graphicData>
                </a:graphic>
              </wp:anchor>
            </w:drawing>
          </mc:Choice>
          <mc:Fallback>
            <w:pict>
              <v:rect strokecolor="#000000" strokeweight="0pt" style="position:absolute;rotation:0;width:84.55pt;height:38.45pt;mso-wrap-distance-left:0pt;mso-wrap-distance-right:0pt;mso-wrap-distance-top:0pt;mso-wrap-distance-bottom:0pt;margin-top:-39.25pt;mso-position-vertical-relative:text;margin-left:-16.75pt;mso-position-horizontal-relative:text">
                <v:textbo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附件四</w:t>
                      </w:r>
                    </w:p>
                  </w:txbxContent>
                </v:textbox>
              </v:rect>
            </w:pict>
          </mc:Fallback>
        </mc:AlternateContent>
      </w:r>
    </w:p>
    <w:p>
      <w:pPr>
        <w:pStyle w:val="Style24"/>
        <w:snapToGrid w:val="false"/>
        <w:jc w:val="center"/>
        <w:rPr/>
      </w:pPr>
      <w:r>
        <w:rPr>
          <w:rStyle w:val="Style14"/>
          <w:rFonts w:ascii="Times New Roman" w:hAnsi="Times New Roman" w:cs="Arial" w:eastAsia="微軟正黑體"/>
          <w:b/>
          <w:color w:val="000000"/>
          <w:sz w:val="32"/>
          <w:szCs w:val="24"/>
        </w:rPr>
        <w:t>《</w:t>
      </w:r>
      <w:r>
        <w:rPr>
          <w:rStyle w:val="Style14"/>
          <w:rFonts w:eastAsia="微軟正黑體" w:ascii="Times New Roman" w:hAnsi="Times New Roman"/>
          <w:b/>
          <w:color w:val="000000"/>
          <w:sz w:val="40"/>
          <w:szCs w:val="40"/>
        </w:rPr>
        <w:t>2020</w:t>
      </w:r>
      <w:r>
        <w:rPr>
          <w:rStyle w:val="Style14"/>
          <w:rFonts w:ascii="Times New Roman" w:hAnsi="Times New Roman" w:eastAsia="微軟正黑體"/>
          <w:b/>
          <w:color w:val="000000"/>
          <w:sz w:val="40"/>
          <w:szCs w:val="40"/>
        </w:rPr>
        <w:t>華大新竹盃創新創業競賽</w:t>
      </w:r>
      <w:r>
        <w:rPr>
          <w:rStyle w:val="Style14"/>
          <w:rFonts w:ascii="Times New Roman" w:hAnsi="Times New Roman" w:cs="Arial" w:eastAsia="微軟正黑體"/>
          <w:b/>
          <w:color w:val="000000"/>
          <w:sz w:val="32"/>
          <w:szCs w:val="24"/>
        </w:rPr>
        <w:t>》</w:t>
      </w:r>
    </w:p>
    <w:p>
      <w:pPr>
        <w:pStyle w:val="Style24"/>
        <w:snapToGrid w:val="false"/>
        <w:jc w:val="center"/>
        <w:rPr>
          <w:rFonts w:ascii="Times New Roman" w:hAnsi="Times New Roman" w:eastAsia="微軟正黑體" w:cs="Arial"/>
          <w:b/>
          <w:b/>
          <w:color w:val="000000"/>
          <w:sz w:val="32"/>
          <w:szCs w:val="24"/>
        </w:rPr>
      </w:pPr>
      <w:r>
        <w:rPr>
          <w:rFonts w:ascii="Times New Roman" w:hAnsi="Times New Roman" w:cs="Arial" w:eastAsia="微軟正黑體"/>
          <w:b/>
          <w:color w:val="000000"/>
          <w:sz w:val="32"/>
          <w:szCs w:val="24"/>
        </w:rPr>
        <w:t>營運計畫書</w:t>
      </w:r>
    </w:p>
    <w:p>
      <w:pPr>
        <w:pStyle w:val="Style24"/>
        <w:snapToGrid w:val="false"/>
        <w:jc w:val="center"/>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jc w:val="center"/>
        <w:rPr>
          <w:rFonts w:ascii="Times New Roman" w:hAnsi="Times New Roman" w:eastAsia="微軟正黑體" w:cs="Arial"/>
          <w:b/>
          <w:b/>
          <w:color w:val="000000"/>
          <w:sz w:val="32"/>
          <w:szCs w:val="24"/>
        </w:rPr>
      </w:pPr>
      <w:r>
        <w:rPr>
          <w:rFonts w:ascii="Times New Roman" w:hAnsi="Times New Roman" w:cs="Arial" w:eastAsia="微軟正黑體"/>
          <w:b/>
          <w:color w:val="000000"/>
          <w:sz w:val="32"/>
          <w:szCs w:val="24"/>
        </w:rPr>
        <w:t>創業主題：</w:t>
      </w:r>
      <w:r>
        <w:rPr>
          <w:rFonts w:eastAsia="微軟正黑體" w:cs="Arial" w:ascii="Times New Roman" w:hAnsi="Times New Roman"/>
          <w:b/>
          <w:color w:val="000000"/>
          <w:sz w:val="32"/>
          <w:szCs w:val="24"/>
        </w:rPr>
        <w:t>__________________________________</w:t>
      </w:r>
    </w:p>
    <w:p>
      <w:pPr>
        <w:pStyle w:val="Style24"/>
        <w:snapToGrid w:val="false"/>
        <w:rPr>
          <w:rFonts w:ascii="Times New Roman" w:hAnsi="Times New Roman" w:eastAsia="微軟正黑體" w:cs="Arial"/>
          <w:b/>
          <w:b/>
          <w:color w:val="000000"/>
          <w:sz w:val="32"/>
          <w:szCs w:val="24"/>
        </w:rPr>
      </w:pPr>
      <w:r>
        <w:rPr>
          <w:rFonts w:eastAsia="微軟正黑體" w:cs="Arial" w:ascii="Times New Roman" w:hAnsi="Times New Roman"/>
          <w:b/>
          <w:color w:val="000000"/>
          <w:sz w:val="32"/>
          <w:szCs w:val="24"/>
        </w:rPr>
      </w:r>
    </w:p>
    <w:p>
      <w:pPr>
        <w:pStyle w:val="Style24"/>
        <w:tabs>
          <w:tab w:val="clear" w:pos="480"/>
          <w:tab w:val="left" w:pos="5040" w:leader="none"/>
        </w:tabs>
        <w:snapToGrid w:val="false"/>
        <w:spacing w:lineRule="auto"/>
        <w:jc w:val="center"/>
        <w:rPr>
          <w:rFonts w:ascii="Times New Roman" w:hAnsi="Times New Roman" w:eastAsia="微軟正黑體" w:cs="Arial"/>
          <w:b/>
          <w:b/>
          <w:color w:val="000000"/>
          <w:sz w:val="32"/>
          <w:szCs w:val="24"/>
        </w:rPr>
      </w:pPr>
      <w:r>
        <w:rPr>
          <w:rFonts w:ascii="Times New Roman" w:hAnsi="Times New Roman" w:cs="Arial" w:eastAsia="微軟正黑體"/>
          <w:b/>
          <w:color w:val="000000"/>
          <w:sz w:val="32"/>
          <w:szCs w:val="24"/>
        </w:rPr>
        <w:t xml:space="preserve">營 運 </w:t>
      </w:r>
      <w:r>
        <w:rPr>
          <w:rFonts w:eastAsia="微軟正黑體" w:cs="Arial" w:ascii="Times New Roman" w:hAnsi="Times New Roman"/>
          <w:b/>
          <w:color w:val="000000"/>
          <w:sz w:val="32"/>
          <w:szCs w:val="24"/>
        </w:rPr>
        <w:t>(</w:t>
      </w:r>
      <w:r>
        <w:rPr>
          <w:rFonts w:ascii="Times New Roman" w:hAnsi="Times New Roman" w:cs="Arial" w:eastAsia="微軟正黑體"/>
          <w:b/>
          <w:color w:val="000000"/>
          <w:sz w:val="32"/>
          <w:szCs w:val="24"/>
        </w:rPr>
        <w:t>創業</w:t>
      </w:r>
      <w:r>
        <w:rPr>
          <w:rFonts w:eastAsia="微軟正黑體" w:cs="Arial" w:ascii="Times New Roman" w:hAnsi="Times New Roman"/>
          <w:b/>
          <w:color w:val="000000"/>
          <w:sz w:val="32"/>
          <w:szCs w:val="24"/>
        </w:rPr>
        <w:t xml:space="preserve">) </w:t>
      </w:r>
      <w:r>
        <w:rPr>
          <w:rFonts w:ascii="Times New Roman" w:hAnsi="Times New Roman" w:cs="Arial" w:eastAsia="微軟正黑體"/>
          <w:b/>
          <w:color w:val="000000"/>
          <w:sz w:val="32"/>
          <w:szCs w:val="24"/>
        </w:rPr>
        <w:t>計 畫 書</w:t>
      </w:r>
    </w:p>
    <w:p>
      <w:pPr>
        <w:pStyle w:val="Style24"/>
        <w:snapToGrid w:val="false"/>
        <w:rPr>
          <w:rFonts w:ascii="Times New Roman" w:hAnsi="Times New Roman" w:eastAsia="微軟正黑體" w:cs="Arial"/>
          <w:color w:val="000000"/>
          <w:sz w:val="32"/>
          <w:szCs w:val="24"/>
        </w:rPr>
      </w:pPr>
      <w:r>
        <w:rPr>
          <w:rFonts w:eastAsia="微軟正黑體" w:cs="Arial" w:ascii="Times New Roman" w:hAnsi="Times New Roman"/>
          <w:color w:val="000000"/>
          <w:sz w:val="32"/>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pacing w:lineRule="auto" w:line="480"/>
        <w:rPr>
          <w:rFonts w:ascii="Times New Roman" w:hAnsi="Times New Roman" w:eastAsia="微軟正黑體" w:cs="Arial"/>
          <w:color w:val="000000"/>
          <w:szCs w:val="24"/>
        </w:rPr>
      </w:pPr>
      <w:r>
        <w:rPr>
          <w:rFonts w:ascii="Times New Roman" w:hAnsi="Times New Roman" w:cs="Arial" w:eastAsia="微軟正黑體"/>
          <w:color w:val="000000"/>
          <w:szCs w:val="24"/>
        </w:rPr>
        <w:t>學校名稱：</w:t>
      </w:r>
    </w:p>
    <w:p>
      <w:pPr>
        <w:pStyle w:val="Style24"/>
        <w:spacing w:lineRule="auto" w:line="480"/>
        <w:rPr>
          <w:rFonts w:ascii="Times New Roman" w:hAnsi="Times New Roman" w:eastAsia="微軟正黑體" w:cs="Arial"/>
          <w:color w:val="000000"/>
          <w:szCs w:val="24"/>
        </w:rPr>
      </w:pPr>
      <w:r>
        <w:rPr>
          <w:rFonts w:ascii="Times New Roman" w:hAnsi="Times New Roman" w:cs="Arial" w:eastAsia="微軟正黑體"/>
          <w:color w:val="000000"/>
          <w:szCs w:val="24"/>
        </w:rPr>
        <w:t>團隊名稱：</w:t>
      </w:r>
    </w:p>
    <w:p>
      <w:pPr>
        <w:pStyle w:val="Style24"/>
        <w:spacing w:lineRule="auto" w:line="480"/>
        <w:rPr>
          <w:rFonts w:ascii="Times New Roman" w:hAnsi="Times New Roman" w:eastAsia="微軟正黑體" w:cs="Arial"/>
          <w:color w:val="000000"/>
          <w:szCs w:val="24"/>
        </w:rPr>
      </w:pPr>
      <w:r>
        <w:rPr>
          <w:rFonts w:ascii="Times New Roman" w:hAnsi="Times New Roman" w:cs="Arial" w:eastAsia="微軟正黑體"/>
          <w:color w:val="000000"/>
          <w:szCs w:val="24"/>
        </w:rPr>
        <w:t>隊長姓名：</w:t>
      </w:r>
    </w:p>
    <w:p>
      <w:pPr>
        <w:pStyle w:val="Style24"/>
        <w:spacing w:lineRule="auto" w:line="480"/>
        <w:rPr>
          <w:rFonts w:ascii="Times New Roman" w:hAnsi="Times New Roman" w:eastAsia="微軟正黑體" w:cs="Arial"/>
          <w:color w:val="000000"/>
          <w:szCs w:val="24"/>
        </w:rPr>
      </w:pPr>
      <w:r>
        <w:rPr>
          <w:rFonts w:ascii="Times New Roman" w:hAnsi="Times New Roman" w:cs="Arial" w:eastAsia="微軟正黑體"/>
          <w:color w:val="000000"/>
          <w:szCs w:val="24"/>
        </w:rPr>
        <w:t>連絡電話：</w:t>
      </w:r>
    </w:p>
    <w:p>
      <w:pPr>
        <w:pStyle w:val="Style24"/>
        <w:spacing w:lineRule="auto" w:line="480"/>
        <w:rPr>
          <w:rFonts w:ascii="Times New Roman" w:hAnsi="Times New Roman" w:eastAsia="微軟正黑體" w:cs="Arial"/>
          <w:color w:val="000000"/>
          <w:szCs w:val="24"/>
        </w:rPr>
      </w:pPr>
      <w:r>
        <w:rPr>
          <w:rFonts w:ascii="Times New Roman" w:hAnsi="Times New Roman" w:cs="Arial" w:eastAsia="微軟正黑體"/>
          <w:color w:val="000000"/>
          <w:szCs w:val="24"/>
        </w:rPr>
        <w:t>團隊成員：</w:t>
      </w:r>
    </w:p>
    <w:p>
      <w:pPr>
        <w:pStyle w:val="Style24"/>
        <w:snapToGrid w:val="false"/>
        <w:spacing w:lineRule="atLeast" w:line="360"/>
        <w:rPr>
          <w:rFonts w:ascii="Times New Roman" w:hAnsi="Times New Roman" w:eastAsia="微軟正黑體" w:cs="Arial"/>
          <w:color w:val="000000"/>
          <w:szCs w:val="24"/>
        </w:rPr>
      </w:pPr>
      <w:r>
        <w:rPr>
          <w:rFonts w:eastAsia="微軟正黑體" w:cs="Arial" w:ascii="Times New Roman" w:hAnsi="Times New Roman"/>
          <w:color w:val="000000"/>
          <w:szCs w:val="24"/>
        </w:rPr>
      </w:r>
    </w:p>
    <w:p>
      <w:pPr>
        <w:pStyle w:val="Style24"/>
        <w:snapToGrid w:val="false"/>
        <w:spacing w:lineRule="atLeast" w:line="360"/>
        <w:jc w:val="center"/>
        <w:rPr>
          <w:rFonts w:ascii="Times New Roman" w:hAnsi="Times New Roman" w:eastAsia="微軟正黑體" w:cs="Arial"/>
          <w:color w:val="000000"/>
          <w:szCs w:val="24"/>
        </w:rPr>
      </w:pPr>
      <w:r>
        <w:rPr>
          <w:rFonts w:ascii="Times New Roman" w:hAnsi="Times New Roman" w:cs="Arial" w:eastAsia="微軟正黑體"/>
          <w:color w:val="000000"/>
          <w:szCs w:val="24"/>
        </w:rPr>
        <w:t xml:space="preserve">中 華 民 國  </w:t>
      </w:r>
      <w:r>
        <w:rPr>
          <w:rFonts w:eastAsia="微軟正黑體" w:cs="Arial" w:ascii="Times New Roman" w:hAnsi="Times New Roman"/>
          <w:color w:val="000000"/>
          <w:szCs w:val="24"/>
        </w:rPr>
        <w:t xml:space="preserve">109  </w:t>
      </w:r>
      <w:r>
        <w:rPr>
          <w:rFonts w:ascii="Times New Roman" w:hAnsi="Times New Roman" w:cs="Arial" w:eastAsia="微軟正黑體"/>
          <w:color w:val="000000"/>
          <w:szCs w:val="24"/>
        </w:rPr>
        <w:t>年      月     日</w:t>
      </w:r>
      <w:r>
        <w:br w:type="page"/>
      </w:r>
    </w:p>
    <w:p>
      <w:pPr>
        <w:pStyle w:val="Style24"/>
        <w:snapToGrid w:val="false"/>
        <w:spacing w:lineRule="atLeast" w:line="360"/>
        <w:jc w:val="center"/>
        <w:rPr>
          <w:rStyle w:val="Style14"/>
          <w:rFonts w:ascii="Times New Roman" w:hAnsi="Times New Roman" w:eastAsia="微軟正黑體" w:cs="Arial"/>
          <w:b/>
          <w:b/>
          <w:color w:val="000000"/>
          <w:sz w:val="32"/>
          <w:szCs w:val="32"/>
        </w:rPr>
      </w:pPr>
      <w:r>
        <w:rPr>
          <w:rStyle w:val="Style14"/>
          <w:rFonts w:ascii="Times New Roman" w:hAnsi="Times New Roman" w:cs="Arial" w:eastAsia="微軟正黑體"/>
          <w:b/>
          <w:color w:val="000000"/>
          <w:sz w:val="32"/>
          <w:szCs w:val="32"/>
        </w:rPr>
        <w:t>《</w:t>
      </w:r>
      <w:r>
        <w:rPr>
          <w:rStyle w:val="Style14"/>
          <w:rFonts w:eastAsia="微軟正黑體" w:cs="Arial" w:ascii="Times New Roman" w:hAnsi="Times New Roman"/>
          <w:b/>
          <w:color w:val="000000"/>
          <w:sz w:val="32"/>
          <w:szCs w:val="32"/>
        </w:rPr>
        <w:t>2020</w:t>
      </w:r>
      <w:r>
        <w:rPr>
          <w:rStyle w:val="Style14"/>
          <w:rFonts w:ascii="Times New Roman" w:hAnsi="Times New Roman" w:cs="Arial" w:eastAsia="微軟正黑體"/>
          <w:b/>
          <w:color w:val="000000"/>
          <w:sz w:val="32"/>
          <w:szCs w:val="32"/>
        </w:rPr>
        <w:t>華大新竹盃</w:t>
      </w:r>
      <w:r>
        <w:rPr>
          <w:rStyle w:val="Style14"/>
          <w:rFonts w:eastAsia="微軟正黑體" w:cs="Arial" w:ascii="Times New Roman" w:hAnsi="Times New Roman"/>
          <w:b/>
          <w:color w:val="000000"/>
          <w:sz w:val="32"/>
          <w:szCs w:val="32"/>
        </w:rPr>
        <w:t>2.0</w:t>
      </w:r>
      <w:r>
        <w:rPr>
          <w:rStyle w:val="Style14"/>
          <w:rFonts w:ascii="Times New Roman" w:hAnsi="Times New Roman" w:cs="Arial" w:eastAsia="微軟正黑體"/>
          <w:b/>
          <w:color w:val="000000"/>
          <w:sz w:val="32"/>
          <w:szCs w:val="32"/>
        </w:rPr>
        <w:t>創新創業競賽》營運計畫書</w:t>
      </w:r>
      <w:r>
        <mc:AlternateContent>
          <mc:Choice Requires="wps">
            <w:drawing>
              <wp:anchor behindDoc="0" distT="0" distB="0" distL="0" distR="0" simplePos="0" locked="0" layoutInCell="1" allowOverlap="1" relativeHeight="6">
                <wp:simplePos x="0" y="0"/>
                <wp:positionH relativeFrom="column">
                  <wp:posOffset>-221615</wp:posOffset>
                </wp:positionH>
                <wp:positionV relativeFrom="paragraph">
                  <wp:posOffset>-502285</wp:posOffset>
                </wp:positionV>
                <wp:extent cx="1073785" cy="488315"/>
                <wp:effectExtent l="0" t="0" r="0" b="0"/>
                <wp:wrapNone/>
                <wp:docPr id="5" name="Text Box 133"/>
                <a:graphic xmlns:a="http://schemas.openxmlformats.org/drawingml/2006/main">
                  <a:graphicData uri="http://schemas.microsoft.com/office/word/2010/wordprocessingShape">
                    <wps:wsp>
                      <wps:cNvSpPr txBox="1"/>
                      <wps:spPr>
                        <a:xfrm>
                          <a:off x="0" y="0"/>
                          <a:ext cx="1073785" cy="488315"/>
                        </a:xfrm>
                        <a:prstGeom prst="rect"/>
                        <a:ln w="9525">
                          <a:solidFill>
                            <a:srgbClr val="000000"/>
                          </a:solidFill>
                        </a:ln>
                      </wps:spPr>
                      <wps:txb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附件四</w:t>
                            </w:r>
                          </w:p>
                        </w:txbxContent>
                      </wps:txbx>
                      <wps:bodyPr anchor="t" lIns="91440" tIns="45720" rIns="91440" bIns="45720">
                        <a:noAutofit/>
                      </wps:bodyPr>
                    </wps:wsp>
                  </a:graphicData>
                </a:graphic>
              </wp:anchor>
            </w:drawing>
          </mc:Choice>
          <mc:Fallback>
            <w:pict>
              <v:rect strokecolor="#000000" strokeweight="0pt" style="position:absolute;rotation:0;width:84.55pt;height:38.45pt;mso-wrap-distance-left:0pt;mso-wrap-distance-right:0pt;mso-wrap-distance-top:0pt;mso-wrap-distance-bottom:0pt;margin-top:-39.55pt;mso-position-vertical-relative:text;margin-left:-17.45pt;mso-position-horizontal-relative:text">
                <v:textbox>
                  <w:txbxContent>
                    <w:p>
                      <w:pPr>
                        <w:pStyle w:val="Style24"/>
                        <w:jc w:val="center"/>
                        <w:rPr>
                          <w:rFonts w:ascii="微軟正黑體" w:hAnsi="微軟正黑體" w:eastAsia="微軟正黑體"/>
                          <w:sz w:val="32"/>
                          <w:szCs w:val="28"/>
                        </w:rPr>
                      </w:pPr>
                      <w:r>
                        <w:rPr>
                          <w:rFonts w:ascii="微軟正黑體" w:hAnsi="微軟正黑體" w:eastAsia="微軟正黑體"/>
                          <w:sz w:val="32"/>
                          <w:szCs w:val="28"/>
                        </w:rPr>
                        <w:t>附件四</w:t>
                      </w:r>
                    </w:p>
                  </w:txbxContent>
                </v:textbox>
              </v:rect>
            </w:pict>
          </mc:Fallback>
        </mc:AlternateContent>
      </w:r>
    </w:p>
    <w:p>
      <w:pPr>
        <w:pStyle w:val="Style24"/>
        <w:snapToGrid w:val="false"/>
        <w:spacing w:lineRule="atLeast" w:line="360"/>
        <w:jc w:val="center"/>
        <w:rPr/>
      </w:pPr>
      <w:r>
        <w:rPr>
          <w:rStyle w:val="Style14"/>
          <w:rFonts w:ascii="Times New Roman" w:hAnsi="Times New Roman" w:cs="Arial" w:eastAsia="微軟正黑體"/>
          <w:b/>
          <w:color w:val="000000"/>
          <w:sz w:val="40"/>
          <w:szCs w:val="24"/>
        </w:rPr>
        <w:t>目 錄</w:t>
      </w:r>
    </w:p>
    <w:p>
      <w:pPr>
        <w:pStyle w:val="Style24"/>
        <w:snapToGrid w:val="false"/>
        <w:spacing w:lineRule="atLeast" w:line="360"/>
        <w:rPr>
          <w:rFonts w:ascii="Times New Roman" w:hAnsi="Times New Roman" w:eastAsia="微軟正黑體" w:cs="Arial"/>
          <w:color w:val="000000"/>
          <w:sz w:val="32"/>
          <w:szCs w:val="24"/>
        </w:rPr>
      </w:pPr>
      <w:r>
        <w:rPr>
          <w:rFonts w:eastAsia="微軟正黑體" w:cs="Arial" w:ascii="Times New Roman" w:hAnsi="Times New Roman"/>
          <w:color w:val="000000"/>
          <w:sz w:val="32"/>
          <w:szCs w:val="24"/>
        </w:rPr>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摘要</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創新與創業構想</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團隊介紹及公司簡介</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產業與市場概況分析</w:t>
      </w:r>
    </w:p>
    <w:p>
      <w:pPr>
        <w:pStyle w:val="Style24"/>
        <w:numPr>
          <w:ilvl w:val="1"/>
          <w:numId w:val="13"/>
        </w:numPr>
        <w:snapToGrid w:val="false"/>
        <w:spacing w:lineRule="auto" w:line="360"/>
        <w:rPr/>
      </w:pPr>
      <w:r>
        <w:rPr>
          <w:rStyle w:val="Style14"/>
          <w:rFonts w:ascii="Times New Roman" w:hAnsi="Times New Roman" w:cs="Arial" w:eastAsia="微軟正黑體"/>
          <w:color w:val="000000"/>
          <w:sz w:val="32"/>
          <w:szCs w:val="24"/>
        </w:rPr>
        <w:t xml:space="preserve">商業模式 </w:t>
      </w:r>
      <w:r>
        <w:rPr>
          <w:rStyle w:val="Style14"/>
          <w:rFonts w:eastAsia="微軟正黑體" w:cs="Arial" w:ascii="Times New Roman" w:hAnsi="Times New Roman"/>
          <w:color w:val="000000"/>
          <w:szCs w:val="24"/>
        </w:rPr>
        <w:t>(</w:t>
      </w:r>
      <w:r>
        <w:rPr>
          <w:rStyle w:val="Style14"/>
          <w:rFonts w:ascii="Times New Roman" w:hAnsi="Times New Roman" w:cs="Arial" w:eastAsia="微軟正黑體"/>
          <w:color w:val="000000"/>
          <w:szCs w:val="24"/>
        </w:rPr>
        <w:t>審查重點</w:t>
      </w:r>
      <w:r>
        <w:rPr>
          <w:rStyle w:val="Style14"/>
          <w:rFonts w:eastAsia="微軟正黑體" w:cs="Arial" w:ascii="Times New Roman" w:hAnsi="Times New Roman"/>
          <w:color w:val="000000"/>
          <w:szCs w:val="24"/>
        </w:rPr>
        <w:t>)</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技術與發展計畫</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業務拓展與行銷策略</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財務計畫分析</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 xml:space="preserve">生產製造規劃 </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風險評估</w:t>
      </w:r>
    </w:p>
    <w:p>
      <w:pPr>
        <w:pStyle w:val="Style24"/>
        <w:numPr>
          <w:ilvl w:val="1"/>
          <w:numId w:val="13"/>
        </w:numPr>
        <w:snapToGrid w:val="false"/>
        <w:spacing w:lineRule="auto" w:line="360"/>
        <w:rPr>
          <w:rFonts w:ascii="Times New Roman" w:hAnsi="Times New Roman" w:eastAsia="微軟正黑體" w:cs="Arial"/>
          <w:color w:val="000000"/>
          <w:sz w:val="32"/>
          <w:szCs w:val="24"/>
        </w:rPr>
      </w:pPr>
      <w:r>
        <w:rPr>
          <w:rFonts w:ascii="Times New Roman" w:hAnsi="Times New Roman" w:cs="Arial" w:eastAsia="微軟正黑體"/>
          <w:color w:val="000000"/>
          <w:sz w:val="32"/>
          <w:szCs w:val="24"/>
        </w:rPr>
        <w:t>結論與期許</w:t>
      </w:r>
    </w:p>
    <w:p>
      <w:pPr>
        <w:pStyle w:val="Style24"/>
        <w:numPr>
          <w:ilvl w:val="1"/>
          <w:numId w:val="13"/>
        </w:numPr>
        <w:snapToGrid w:val="false"/>
        <w:spacing w:lineRule="auto" w:line="360"/>
        <w:rPr/>
      </w:pPr>
      <w:r>
        <w:rPr>
          <w:rStyle w:val="Style14"/>
          <w:rFonts w:ascii="Times New Roman" w:hAnsi="Times New Roman" w:cs="Arial" w:eastAsia="微軟正黑體"/>
          <w:color w:val="000000"/>
          <w:sz w:val="32"/>
          <w:szCs w:val="24"/>
        </w:rPr>
        <w:t>其他附件</w:t>
      </w:r>
      <w:r>
        <w:rPr>
          <w:rStyle w:val="Style14"/>
          <w:rFonts w:eastAsia="微軟正黑體" w:cs="Arial" w:ascii="Times New Roman" w:hAnsi="Times New Roman"/>
          <w:color w:val="000000"/>
          <w:szCs w:val="24"/>
        </w:rPr>
        <w:t>(</w:t>
      </w:r>
      <w:r>
        <w:rPr>
          <w:rStyle w:val="Style14"/>
          <w:rFonts w:ascii="Times New Roman" w:hAnsi="Times New Roman" w:cs="Arial" w:eastAsia="微軟正黑體"/>
          <w:color w:val="000000"/>
          <w:szCs w:val="24"/>
        </w:rPr>
        <w:t>可提供有利於評分之佐證參考資料</w:t>
      </w:r>
      <w:r>
        <w:rPr>
          <w:rStyle w:val="Style14"/>
          <w:rFonts w:eastAsia="微軟正黑體" w:cs="Arial" w:ascii="Times New Roman" w:hAnsi="Times New Roman"/>
          <w:color w:val="000000"/>
          <w:szCs w:val="24"/>
        </w:rPr>
        <w:t>)</w:t>
      </w:r>
    </w:p>
    <w:p>
      <w:pPr>
        <w:pStyle w:val="Style24"/>
        <w:snapToGrid w:val="false"/>
        <w:spacing w:lineRule="exact" w:line="400" w:before="180" w:after="180"/>
        <w:jc w:val="both"/>
        <w:rPr/>
      </w:pPr>
      <w:r>
        <w:rPr>
          <w:rStyle w:val="Style14"/>
          <w:rFonts w:eastAsia="微軟正黑體" w:ascii="Times New Roman" w:hAnsi="Times New Roman"/>
          <w:bCs/>
          <w:color w:val="000000"/>
          <w:szCs w:val="24"/>
        </w:rPr>
        <w:t>(</w:t>
      </w:r>
      <w:r>
        <w:rPr>
          <w:rStyle w:val="Style14"/>
          <w:rFonts w:ascii="Times New Roman" w:hAnsi="Times New Roman" w:eastAsia="微軟正黑體"/>
          <w:color w:val="000000"/>
          <w:kern w:val="0"/>
          <w:szCs w:val="24"/>
        </w:rPr>
        <w:t>注意：本撰寫格式以</w:t>
      </w:r>
      <w:r>
        <w:rPr>
          <w:rStyle w:val="Style14"/>
          <w:rFonts w:eastAsia="微軟正黑體" w:ascii="Times New Roman" w:hAnsi="Times New Roman"/>
          <w:color w:val="000000"/>
          <w:kern w:val="0"/>
          <w:szCs w:val="24"/>
        </w:rPr>
        <w:t>word</w:t>
      </w:r>
      <w:r>
        <w:rPr>
          <w:rStyle w:val="Style14"/>
          <w:rFonts w:ascii="Times New Roman" w:hAnsi="Times New Roman" w:eastAsia="微軟正黑體"/>
          <w:color w:val="000000"/>
          <w:kern w:val="0"/>
          <w:szCs w:val="24"/>
        </w:rPr>
        <w:t xml:space="preserve">檔 </w:t>
      </w:r>
      <w:r>
        <w:rPr>
          <w:rStyle w:val="Style14"/>
          <w:rFonts w:eastAsia="微軟正黑體" w:ascii="Times New Roman" w:hAnsi="Times New Roman"/>
          <w:color w:val="000000"/>
          <w:kern w:val="0"/>
          <w:szCs w:val="24"/>
        </w:rPr>
        <w:t xml:space="preserve">A4 </w:t>
      </w:r>
      <w:r>
        <w:rPr>
          <w:rStyle w:val="Style14"/>
          <w:rFonts w:ascii="Times New Roman" w:hAnsi="Times New Roman" w:eastAsia="微軟正黑體"/>
          <w:color w:val="000000"/>
          <w:kern w:val="0"/>
          <w:szCs w:val="24"/>
        </w:rPr>
        <w:t>紙，須以中文：標楷體，英文：</w:t>
      </w:r>
      <w:r>
        <w:rPr>
          <w:rStyle w:val="Style14"/>
          <w:rFonts w:eastAsia="微軟正黑體" w:ascii="Times New Roman" w:hAnsi="Times New Roman"/>
          <w:color w:val="000000"/>
          <w:kern w:val="0"/>
          <w:szCs w:val="24"/>
        </w:rPr>
        <w:t>Time New Roman</w:t>
      </w:r>
      <w:r>
        <w:rPr>
          <w:rStyle w:val="Style14"/>
          <w:rFonts w:ascii="Times New Roman" w:hAnsi="Times New Roman" w:eastAsia="微軟正黑體"/>
          <w:color w:val="000000"/>
          <w:kern w:val="0"/>
          <w:szCs w:val="24"/>
        </w:rPr>
        <w:t>字型，字體大小</w:t>
      </w:r>
      <w:r>
        <w:rPr>
          <w:rStyle w:val="Style14"/>
          <w:rFonts w:eastAsia="微軟正黑體" w:ascii="Times New Roman" w:hAnsi="Times New Roman"/>
          <w:color w:val="000000"/>
          <w:kern w:val="0"/>
          <w:szCs w:val="24"/>
        </w:rPr>
        <w:t>14</w:t>
      </w:r>
      <w:r>
        <w:rPr>
          <w:rStyle w:val="Style14"/>
          <w:rFonts w:ascii="Times New Roman" w:hAnsi="Times New Roman" w:eastAsia="微軟正黑體"/>
          <w:color w:val="000000"/>
          <w:kern w:val="0"/>
          <w:szCs w:val="24"/>
        </w:rPr>
        <w:t>，段落：固定行高</w:t>
      </w:r>
      <w:r>
        <w:rPr>
          <w:rStyle w:val="Style14"/>
          <w:rFonts w:eastAsia="微軟正黑體" w:ascii="Times New Roman" w:hAnsi="Times New Roman"/>
          <w:color w:val="000000"/>
          <w:kern w:val="0"/>
          <w:szCs w:val="24"/>
        </w:rPr>
        <w:t>20pt</w:t>
      </w:r>
      <w:r>
        <w:rPr>
          <w:rStyle w:val="Style14"/>
          <w:rFonts w:ascii="Times New Roman" w:hAnsi="Times New Roman" w:eastAsia="微軟正黑體"/>
          <w:color w:val="000000"/>
          <w:kern w:val="0"/>
          <w:szCs w:val="24"/>
        </w:rPr>
        <w:t>，電腦排版裝訂；總頁數以</w:t>
      </w:r>
      <w:r>
        <w:rPr>
          <w:rStyle w:val="Style14"/>
          <w:rFonts w:eastAsia="微軟正黑體" w:ascii="Times New Roman" w:hAnsi="Times New Roman"/>
          <w:color w:val="000000"/>
          <w:kern w:val="0"/>
          <w:szCs w:val="24"/>
        </w:rPr>
        <w:t>20</w:t>
      </w:r>
      <w:r>
        <w:rPr>
          <w:rStyle w:val="Style14"/>
          <w:rFonts w:ascii="Times New Roman" w:hAnsi="Times New Roman" w:eastAsia="微軟正黑體"/>
          <w:color w:val="000000"/>
          <w:kern w:val="0"/>
          <w:szCs w:val="24"/>
        </w:rPr>
        <w:t>頁為限，不得低於</w:t>
      </w:r>
      <w:r>
        <w:rPr>
          <w:rStyle w:val="Style14"/>
          <w:rFonts w:eastAsia="微軟正黑體" w:ascii="Times New Roman" w:hAnsi="Times New Roman"/>
          <w:color w:val="000000"/>
          <w:kern w:val="0"/>
          <w:szCs w:val="24"/>
        </w:rPr>
        <w:t>5</w:t>
      </w:r>
      <w:r>
        <w:rPr>
          <w:rStyle w:val="Style14"/>
          <w:rFonts w:ascii="Times New Roman" w:hAnsi="Times New Roman" w:eastAsia="微軟正黑體"/>
          <w:color w:val="000000"/>
          <w:kern w:val="0"/>
          <w:szCs w:val="24"/>
        </w:rPr>
        <w:t>頁</w:t>
      </w:r>
      <w:r>
        <w:rPr>
          <w:rStyle w:val="Style14"/>
          <w:rFonts w:eastAsia="微軟正黑體" w:ascii="Times New Roman" w:hAnsi="Times New Roman"/>
          <w:color w:val="000000"/>
          <w:kern w:val="0"/>
          <w:szCs w:val="24"/>
        </w:rPr>
        <w:t>(</w:t>
      </w:r>
      <w:r>
        <w:rPr>
          <w:rStyle w:val="Style14"/>
          <w:rFonts w:ascii="Times New Roman" w:hAnsi="Times New Roman" w:eastAsia="微軟正黑體"/>
          <w:color w:val="000000"/>
          <w:kern w:val="0"/>
          <w:szCs w:val="24"/>
        </w:rPr>
        <w:t>含摘要</w:t>
      </w:r>
      <w:r>
        <w:rPr>
          <w:rStyle w:val="Style14"/>
          <w:rFonts w:eastAsia="微軟正黑體" w:ascii="Times New Roman" w:hAnsi="Times New Roman"/>
          <w:color w:val="000000"/>
          <w:kern w:val="0"/>
          <w:szCs w:val="24"/>
        </w:rPr>
        <w:t>)</w:t>
      </w:r>
      <w:r>
        <w:rPr>
          <w:rStyle w:val="Style14"/>
          <w:rFonts w:ascii="Times New Roman" w:hAnsi="Times New Roman" w:eastAsia="微軟正黑體"/>
          <w:color w:val="000000"/>
          <w:kern w:val="0"/>
          <w:szCs w:val="24"/>
        </w:rPr>
        <w:t>，</w:t>
      </w:r>
      <w:r>
        <w:rPr>
          <w:rStyle w:val="Style14"/>
          <w:rFonts w:ascii="Times New Roman" w:hAnsi="Times New Roman" w:eastAsia="微軟正黑體"/>
          <w:b/>
          <w:color w:val="000000"/>
          <w:kern w:val="0"/>
          <w:szCs w:val="24"/>
          <w:u w:val="single"/>
        </w:rPr>
        <w:t>請標註頁碼</w:t>
      </w:r>
      <w:r>
        <w:rPr>
          <w:rStyle w:val="Style14"/>
          <w:rFonts w:ascii="Times New Roman" w:hAnsi="Times New Roman" w:eastAsia="微軟正黑體"/>
          <w:color w:val="000000"/>
          <w:kern w:val="0"/>
          <w:szCs w:val="24"/>
        </w:rPr>
        <w:t>，上列格式之「摘要及審查重點項目」為必要項目，其他章節大綱原則僅供參考，可酌於增減。</w:t>
      </w:r>
      <w:r>
        <w:rPr>
          <w:rStyle w:val="Style14"/>
          <w:rFonts w:eastAsia="微軟正黑體" w:ascii="Times New Roman" w:hAnsi="Times New Roman"/>
          <w:color w:val="000000"/>
          <w:kern w:val="0"/>
          <w:szCs w:val="24"/>
        </w:rPr>
        <w:t>)</w:t>
      </w:r>
    </w:p>
    <w:sectPr>
      <w:footerReference w:type="default" r:id="rId5"/>
      <w:type w:val="nextPage"/>
      <w:pgSz w:w="11906" w:h="16838"/>
      <w:pgMar w:left="1800" w:right="1800" w:header="0" w:top="851" w:footer="992" w:bottom="144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Wingdings">
    <w:charset w:val="02"/>
    <w:family w:val="auto"/>
    <w:pitch w:val="variable"/>
  </w:font>
  <w:font w:name="新細明體">
    <w:charset w:val="88"/>
    <w:family w:val="roman"/>
    <w:pitch w:val="variable"/>
  </w:font>
  <w:font w:name="Times New Roman">
    <w:charset w:val="88"/>
    <w:family w:val="roman"/>
    <w:pitch w:val="variable"/>
  </w:font>
  <w:font w:name="微軟正黑體">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Style w:val="Style14"/>
        <w:lang w:val="zh-TW"/>
      </w:rPr>
      <w:fldChar w:fldCharType="begin"/>
    </w:r>
    <w:r>
      <w:rPr>
        <w:rStyle w:val="Style14"/>
      </w:rPr>
      <w:instrText> PAGE </w:instrText>
    </w:r>
    <w:r>
      <w:rPr>
        <w:rStyle w:val="Style14"/>
      </w:rPr>
      <w:fldChar w:fldCharType="separate"/>
    </w:r>
    <w:r>
      <w:rPr>
        <w:rStyle w:val="Style14"/>
      </w:rPr>
      <w:t>11</w:t>
    </w:r>
    <w:r>
      <w:rPr>
        <w:rStyle w:val="Style14"/>
      </w:rP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1" w:hanging="36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bullet"/>
      <w:lvlText w:val=""/>
      <w:lvlJc w:val="left"/>
      <w:pPr>
        <w:ind w:left="1200" w:hanging="480"/>
      </w:pPr>
      <w:rPr>
        <w:rFonts w:ascii="Wingdings" w:hAnsi="Wingdings" w:cs="Wingdings" w:hint="default"/>
      </w:rPr>
    </w:lvl>
    <w:lvl w:ilvl="1">
      <w:start w:val="1"/>
      <w:numFmt w:val="bullet"/>
      <w:lvlText w:val=""/>
      <w:lvlJc w:val="left"/>
      <w:pPr>
        <w:ind w:left="1680" w:hanging="480"/>
      </w:pPr>
      <w:rPr>
        <w:rFonts w:ascii="Wingdings" w:hAnsi="Wingdings" w:cs="Wingdings" w:hint="default"/>
      </w:rPr>
    </w:lvl>
    <w:lvl w:ilvl="2">
      <w:start w:val="1"/>
      <w:numFmt w:val="bullet"/>
      <w:lvlText w:val=""/>
      <w:lvlJc w:val="left"/>
      <w:pPr>
        <w:ind w:left="2160" w:hanging="480"/>
      </w:pPr>
      <w:rPr>
        <w:rFonts w:ascii="Wingdings" w:hAnsi="Wingdings" w:cs="Wingdings" w:hint="default"/>
      </w:rPr>
    </w:lvl>
    <w:lvl w:ilvl="3">
      <w:start w:val="1"/>
      <w:numFmt w:val="bullet"/>
      <w:lvlText w:val=""/>
      <w:lvlJc w:val="left"/>
      <w:pPr>
        <w:ind w:left="2640" w:hanging="480"/>
      </w:pPr>
      <w:rPr>
        <w:rFonts w:ascii="Wingdings" w:hAnsi="Wingdings" w:cs="Wingdings" w:hint="default"/>
      </w:rPr>
    </w:lvl>
    <w:lvl w:ilvl="4">
      <w:start w:val="1"/>
      <w:numFmt w:val="bullet"/>
      <w:lvlText w:val=""/>
      <w:lvlJc w:val="left"/>
      <w:pPr>
        <w:ind w:left="3120" w:hanging="480"/>
      </w:pPr>
      <w:rPr>
        <w:rFonts w:ascii="Wingdings" w:hAnsi="Wingdings" w:cs="Wingdings" w:hint="default"/>
      </w:rPr>
    </w:lvl>
    <w:lvl w:ilvl="5">
      <w:start w:val="1"/>
      <w:numFmt w:val="bullet"/>
      <w:lvlText w:val=""/>
      <w:lvlJc w:val="left"/>
      <w:pPr>
        <w:ind w:left="3600" w:hanging="480"/>
      </w:pPr>
      <w:rPr>
        <w:rFonts w:ascii="Wingdings" w:hAnsi="Wingdings" w:cs="Wingdings" w:hint="default"/>
      </w:rPr>
    </w:lvl>
    <w:lvl w:ilvl="6">
      <w:start w:val="1"/>
      <w:numFmt w:val="bullet"/>
      <w:lvlText w:val=""/>
      <w:lvlJc w:val="left"/>
      <w:pPr>
        <w:ind w:left="4080" w:hanging="480"/>
      </w:pPr>
      <w:rPr>
        <w:rFonts w:ascii="Wingdings" w:hAnsi="Wingdings" w:cs="Wingdings" w:hint="default"/>
      </w:rPr>
    </w:lvl>
    <w:lvl w:ilvl="7">
      <w:start w:val="1"/>
      <w:numFmt w:val="bullet"/>
      <w:lvlText w:val=""/>
      <w:lvlJc w:val="left"/>
      <w:pPr>
        <w:ind w:left="4560" w:hanging="480"/>
      </w:pPr>
      <w:rPr>
        <w:rFonts w:ascii="Wingdings" w:hAnsi="Wingdings" w:cs="Wingdings" w:hint="default"/>
      </w:rPr>
    </w:lvl>
    <w:lvl w:ilvl="8">
      <w:start w:val="1"/>
      <w:numFmt w:val="bullet"/>
      <w:lvlText w:val=""/>
      <w:lvlJc w:val="left"/>
      <w:pPr>
        <w:ind w:left="5040" w:hanging="480"/>
      </w:pPr>
      <w:rPr>
        <w:rFonts w:ascii="Wingdings" w:hAnsi="Wingdings" w:cs="Wingdings" w:hint="default"/>
      </w:rPr>
    </w:lvl>
  </w:abstractNum>
  <w:abstractNum w:abstractNumId="4">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
    <w:lvl w:ilvl="0">
      <w:start w:val="1"/>
      <w:numFmt w:val="decimal"/>
      <w:lvlText w:val="(%1)"/>
      <w:lvlJc w:val="left"/>
      <w:pPr>
        <w:ind w:left="1189" w:hanging="480"/>
      </w:pPr>
      <w:rPr>
        <w:b w:val="false"/>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6">
    <w:lvl w:ilvl="0">
      <w:start w:val="1"/>
      <w:numFmt w:val="decimal"/>
      <w:lvlText w:val="(%1)"/>
      <w:lvlJc w:val="left"/>
      <w:pPr>
        <w:ind w:left="1189" w:hanging="480"/>
      </w:pPr>
      <w:rPr>
        <w:b w:val="false"/>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7">
    <w:lvl w:ilvl="0">
      <w:start w:val="1"/>
      <w:numFmt w:val="decimal"/>
      <w:lvlText w:val="%1、"/>
      <w:lvlJc w:val="left"/>
      <w:pPr>
        <w:ind w:left="906" w:hanging="480"/>
      </w:pPr>
    </w:lvl>
    <w:lvl w:ilvl="1">
      <w:start w:val="1"/>
      <w:numFmt w:val="decimalEnclosedCircle"/>
      <w:lvlText w:val="%2"/>
      <w:lvlJc w:val="left"/>
      <w:pPr>
        <w:ind w:left="1266" w:hanging="36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8">
    <w:lvl w:ilvl="0">
      <w:start w:val="1"/>
      <w:numFmt w:val="decimal"/>
      <w:lvlText w:val="(%1)"/>
      <w:lvlJc w:val="left"/>
      <w:pPr>
        <w:ind w:left="1386" w:hanging="480"/>
      </w:pPr>
      <w:rPr>
        <w:b w:val="false"/>
      </w:rPr>
    </w:lvl>
    <w:lvl w:ilvl="1">
      <w:start w:val="1"/>
      <w:numFmt w:val="ideographTraditional"/>
      <w:lvlText w:val="%2、"/>
      <w:lvlJc w:val="left"/>
      <w:pPr>
        <w:ind w:left="1866" w:hanging="480"/>
      </w:pPr>
    </w:lvl>
    <w:lvl w:ilvl="2">
      <w:start w:val="1"/>
      <w:numFmt w:val="lowerRoman"/>
      <w:lvlText w:val="%3."/>
      <w:lvlJc w:val="right"/>
      <w:pPr>
        <w:ind w:left="2346" w:hanging="480"/>
      </w:pPr>
    </w:lvl>
    <w:lvl w:ilvl="3">
      <w:start w:val="1"/>
      <w:numFmt w:val="decimal"/>
      <w:lvlText w:val="%4."/>
      <w:lvlJc w:val="left"/>
      <w:pPr>
        <w:ind w:left="2826" w:hanging="480"/>
      </w:pPr>
    </w:lvl>
    <w:lvl w:ilvl="4">
      <w:start w:val="1"/>
      <w:numFmt w:val="ideographTraditional"/>
      <w:lvlText w:val="%5、"/>
      <w:lvlJc w:val="left"/>
      <w:pPr>
        <w:ind w:left="3306" w:hanging="480"/>
      </w:pPr>
    </w:lvl>
    <w:lvl w:ilvl="5">
      <w:start w:val="1"/>
      <w:numFmt w:val="lowerRoman"/>
      <w:lvlText w:val="%6."/>
      <w:lvlJc w:val="right"/>
      <w:pPr>
        <w:ind w:left="3786" w:hanging="480"/>
      </w:pPr>
    </w:lvl>
    <w:lvl w:ilvl="6">
      <w:start w:val="1"/>
      <w:numFmt w:val="decimal"/>
      <w:lvlText w:val="%7."/>
      <w:lvlJc w:val="left"/>
      <w:pPr>
        <w:ind w:left="4266" w:hanging="480"/>
      </w:pPr>
    </w:lvl>
    <w:lvl w:ilvl="7">
      <w:start w:val="1"/>
      <w:numFmt w:val="ideographTraditional"/>
      <w:lvlText w:val="%8、"/>
      <w:lvlJc w:val="left"/>
      <w:pPr>
        <w:ind w:left="4746" w:hanging="480"/>
      </w:pPr>
    </w:lvl>
    <w:lvl w:ilvl="8">
      <w:start w:val="1"/>
      <w:numFmt w:val="lowerRoman"/>
      <w:lvlText w:val="%9."/>
      <w:lvlJc w:val="right"/>
      <w:pPr>
        <w:ind w:left="5226" w:hanging="480"/>
      </w:pPr>
    </w:lvl>
  </w:abstractNum>
  <w:abstractNum w:abstractNumId="9">
    <w:lvl w:ilvl="0">
      <w:start w:val="1"/>
      <w:numFmt w:val="decimal"/>
      <w:lvlText w:val="%1、"/>
      <w:lvlJc w:val="left"/>
      <w:pPr>
        <w:ind w:left="906" w:hanging="480"/>
      </w:pPr>
    </w:lvl>
    <w:lvl w:ilvl="1">
      <w:start w:val="2"/>
      <w:numFmt w:val="ideographLegalTraditional"/>
      <w:lvlText w:val="%2、"/>
      <w:lvlJc w:val="left"/>
      <w:pPr>
        <w:ind w:left="1626" w:hanging="72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lvl w:ilvl="0">
      <w:start w:val="1"/>
      <w:numFmt w:val="bullet"/>
      <w:lvlText w:val=""/>
      <w:lvlJc w:val="left"/>
      <w:pPr>
        <w:ind w:left="1189" w:hanging="480"/>
      </w:pPr>
      <w:rPr>
        <w:rFonts w:ascii="Wingdings" w:hAnsi="Wingdings" w:cs="Wingdings" w:hint="default"/>
      </w:rPr>
    </w:lvl>
    <w:lvl w:ilvl="1">
      <w:start w:val="1"/>
      <w:numFmt w:val="bullet"/>
      <w:lvlText w:val=""/>
      <w:lvlJc w:val="left"/>
      <w:pPr>
        <w:ind w:left="1669" w:hanging="480"/>
      </w:pPr>
      <w:rPr>
        <w:rFonts w:ascii="Wingdings" w:hAnsi="Wingdings" w:cs="Wingdings" w:hint="default"/>
      </w:rPr>
    </w:lvl>
    <w:lvl w:ilvl="2">
      <w:start w:val="1"/>
      <w:numFmt w:val="bullet"/>
      <w:lvlText w:val=""/>
      <w:lvlJc w:val="left"/>
      <w:pPr>
        <w:ind w:left="2149" w:hanging="480"/>
      </w:pPr>
      <w:rPr>
        <w:rFonts w:ascii="Wingdings" w:hAnsi="Wingdings" w:cs="Wingdings" w:hint="default"/>
      </w:rPr>
    </w:lvl>
    <w:lvl w:ilvl="3">
      <w:start w:val="1"/>
      <w:numFmt w:val="bullet"/>
      <w:lvlText w:val=""/>
      <w:lvlJc w:val="left"/>
      <w:pPr>
        <w:ind w:left="2629" w:hanging="480"/>
      </w:pPr>
      <w:rPr>
        <w:rFonts w:ascii="Wingdings" w:hAnsi="Wingdings" w:cs="Wingdings" w:hint="default"/>
      </w:rPr>
    </w:lvl>
    <w:lvl w:ilvl="4">
      <w:start w:val="1"/>
      <w:numFmt w:val="bullet"/>
      <w:lvlText w:val=""/>
      <w:lvlJc w:val="left"/>
      <w:pPr>
        <w:ind w:left="3109" w:hanging="480"/>
      </w:pPr>
      <w:rPr>
        <w:rFonts w:ascii="Wingdings" w:hAnsi="Wingdings" w:cs="Wingdings" w:hint="default"/>
      </w:rPr>
    </w:lvl>
    <w:lvl w:ilvl="5">
      <w:start w:val="1"/>
      <w:numFmt w:val="bullet"/>
      <w:lvlText w:val=""/>
      <w:lvlJc w:val="left"/>
      <w:pPr>
        <w:ind w:left="3589" w:hanging="480"/>
      </w:pPr>
      <w:rPr>
        <w:rFonts w:ascii="Wingdings" w:hAnsi="Wingdings" w:cs="Wingdings" w:hint="default"/>
      </w:rPr>
    </w:lvl>
    <w:lvl w:ilvl="6">
      <w:start w:val="1"/>
      <w:numFmt w:val="bullet"/>
      <w:lvlText w:val=""/>
      <w:lvlJc w:val="left"/>
      <w:pPr>
        <w:ind w:left="4069" w:hanging="480"/>
      </w:pPr>
      <w:rPr>
        <w:rFonts w:ascii="Wingdings" w:hAnsi="Wingdings" w:cs="Wingdings" w:hint="default"/>
      </w:rPr>
    </w:lvl>
    <w:lvl w:ilvl="7">
      <w:start w:val="1"/>
      <w:numFmt w:val="bullet"/>
      <w:lvlText w:val=""/>
      <w:lvlJc w:val="left"/>
      <w:pPr>
        <w:ind w:left="4549" w:hanging="480"/>
      </w:pPr>
      <w:rPr>
        <w:rFonts w:ascii="Wingdings" w:hAnsi="Wingdings" w:cs="Wingdings" w:hint="default"/>
      </w:rPr>
    </w:lvl>
    <w:lvl w:ilvl="8">
      <w:start w:val="1"/>
      <w:numFmt w:val="bullet"/>
      <w:lvlText w:val=""/>
      <w:lvlJc w:val="left"/>
      <w:pPr>
        <w:ind w:left="5029" w:hanging="480"/>
      </w:pPr>
      <w:rPr>
        <w:rFonts w:ascii="Wingdings" w:hAnsi="Wingdings" w:cs="Wingdings" w:hint="default"/>
      </w:rPr>
    </w:lvl>
  </w:abstractNum>
  <w:abstractNum w:abstractNumId="11">
    <w:lvl w:ilvl="0">
      <w:start w:val="1"/>
      <w:numFmt w:val="bullet"/>
      <w:lvlText w:val=""/>
      <w:lvlJc w:val="left"/>
      <w:pPr>
        <w:ind w:left="1189" w:hanging="480"/>
      </w:pPr>
      <w:rPr>
        <w:rFonts w:ascii="Wingdings" w:hAnsi="Wingdings" w:cs="Wingdings" w:hint="default"/>
      </w:rPr>
    </w:lvl>
    <w:lvl w:ilvl="1">
      <w:start w:val="1"/>
      <w:numFmt w:val="bullet"/>
      <w:lvlText w:val=""/>
      <w:lvlJc w:val="left"/>
      <w:pPr>
        <w:ind w:left="1669" w:hanging="480"/>
      </w:pPr>
      <w:rPr>
        <w:rFonts w:ascii="Wingdings" w:hAnsi="Wingdings" w:cs="Wingdings" w:hint="default"/>
      </w:rPr>
    </w:lvl>
    <w:lvl w:ilvl="2">
      <w:start w:val="1"/>
      <w:numFmt w:val="bullet"/>
      <w:lvlText w:val=""/>
      <w:lvlJc w:val="left"/>
      <w:pPr>
        <w:ind w:left="2149" w:hanging="480"/>
      </w:pPr>
      <w:rPr>
        <w:rFonts w:ascii="Wingdings" w:hAnsi="Wingdings" w:cs="Wingdings" w:hint="default"/>
      </w:rPr>
    </w:lvl>
    <w:lvl w:ilvl="3">
      <w:start w:val="1"/>
      <w:numFmt w:val="bullet"/>
      <w:lvlText w:val=""/>
      <w:lvlJc w:val="left"/>
      <w:pPr>
        <w:ind w:left="2629" w:hanging="480"/>
      </w:pPr>
      <w:rPr>
        <w:rFonts w:ascii="Wingdings" w:hAnsi="Wingdings" w:cs="Wingdings" w:hint="default"/>
      </w:rPr>
    </w:lvl>
    <w:lvl w:ilvl="4">
      <w:start w:val="1"/>
      <w:numFmt w:val="bullet"/>
      <w:lvlText w:val=""/>
      <w:lvlJc w:val="left"/>
      <w:pPr>
        <w:ind w:left="3109" w:hanging="480"/>
      </w:pPr>
      <w:rPr>
        <w:rFonts w:ascii="Wingdings" w:hAnsi="Wingdings" w:cs="Wingdings" w:hint="default"/>
      </w:rPr>
    </w:lvl>
    <w:lvl w:ilvl="5">
      <w:start w:val="1"/>
      <w:numFmt w:val="bullet"/>
      <w:lvlText w:val=""/>
      <w:lvlJc w:val="left"/>
      <w:pPr>
        <w:ind w:left="3589" w:hanging="480"/>
      </w:pPr>
      <w:rPr>
        <w:rFonts w:ascii="Wingdings" w:hAnsi="Wingdings" w:cs="Wingdings" w:hint="default"/>
      </w:rPr>
    </w:lvl>
    <w:lvl w:ilvl="6">
      <w:start w:val="1"/>
      <w:numFmt w:val="bullet"/>
      <w:lvlText w:val=""/>
      <w:lvlJc w:val="left"/>
      <w:pPr>
        <w:ind w:left="4069" w:hanging="480"/>
      </w:pPr>
      <w:rPr>
        <w:rFonts w:ascii="Wingdings" w:hAnsi="Wingdings" w:cs="Wingdings" w:hint="default"/>
      </w:rPr>
    </w:lvl>
    <w:lvl w:ilvl="7">
      <w:start w:val="1"/>
      <w:numFmt w:val="bullet"/>
      <w:lvlText w:val=""/>
      <w:lvlJc w:val="left"/>
      <w:pPr>
        <w:ind w:left="4549" w:hanging="480"/>
      </w:pPr>
      <w:rPr>
        <w:rFonts w:ascii="Wingdings" w:hAnsi="Wingdings" w:cs="Wingdings" w:hint="default"/>
      </w:rPr>
    </w:lvl>
    <w:lvl w:ilvl="8">
      <w:start w:val="1"/>
      <w:numFmt w:val="bullet"/>
      <w:lvlText w:val=""/>
      <w:lvlJc w:val="left"/>
      <w:pPr>
        <w:ind w:left="5029" w:hanging="480"/>
      </w:pPr>
      <w:rPr>
        <w:rFonts w:ascii="Wingdings" w:hAnsi="Wingdings" w:cs="Wingdings" w:hint="default"/>
      </w:rPr>
    </w:lvl>
  </w:abstractNum>
  <w:abstractNum w:abstractNumId="12">
    <w:lvl w:ilvl="0">
      <w:start w:val="1"/>
      <w:numFmt w:val="bullet"/>
      <w:lvlText w:val=""/>
      <w:lvlJc w:val="left"/>
      <w:pPr>
        <w:ind w:left="1189" w:hanging="480"/>
      </w:pPr>
      <w:rPr>
        <w:rFonts w:ascii="Wingdings" w:hAnsi="Wingdings" w:cs="Wingdings" w:hint="default"/>
      </w:rPr>
    </w:lvl>
    <w:lvl w:ilvl="1">
      <w:start w:val="1"/>
      <w:numFmt w:val="bullet"/>
      <w:lvlText w:val=""/>
      <w:lvlJc w:val="left"/>
      <w:pPr>
        <w:ind w:left="1669" w:hanging="480"/>
      </w:pPr>
      <w:rPr>
        <w:rFonts w:ascii="Wingdings" w:hAnsi="Wingdings" w:cs="Wingdings" w:hint="default"/>
      </w:rPr>
    </w:lvl>
    <w:lvl w:ilvl="2">
      <w:start w:val="1"/>
      <w:numFmt w:val="bullet"/>
      <w:lvlText w:val=""/>
      <w:lvlJc w:val="left"/>
      <w:pPr>
        <w:ind w:left="2149" w:hanging="480"/>
      </w:pPr>
      <w:rPr>
        <w:rFonts w:ascii="Wingdings" w:hAnsi="Wingdings" w:cs="Wingdings" w:hint="default"/>
      </w:rPr>
    </w:lvl>
    <w:lvl w:ilvl="3">
      <w:start w:val="1"/>
      <w:numFmt w:val="bullet"/>
      <w:lvlText w:val=""/>
      <w:lvlJc w:val="left"/>
      <w:pPr>
        <w:ind w:left="2629" w:hanging="480"/>
      </w:pPr>
      <w:rPr>
        <w:rFonts w:ascii="Wingdings" w:hAnsi="Wingdings" w:cs="Wingdings" w:hint="default"/>
      </w:rPr>
    </w:lvl>
    <w:lvl w:ilvl="4">
      <w:start w:val="1"/>
      <w:numFmt w:val="bullet"/>
      <w:lvlText w:val=""/>
      <w:lvlJc w:val="left"/>
      <w:pPr>
        <w:ind w:left="3109" w:hanging="480"/>
      </w:pPr>
      <w:rPr>
        <w:rFonts w:ascii="Wingdings" w:hAnsi="Wingdings" w:cs="Wingdings" w:hint="default"/>
      </w:rPr>
    </w:lvl>
    <w:lvl w:ilvl="5">
      <w:start w:val="1"/>
      <w:numFmt w:val="bullet"/>
      <w:lvlText w:val=""/>
      <w:lvlJc w:val="left"/>
      <w:pPr>
        <w:ind w:left="3589" w:hanging="480"/>
      </w:pPr>
      <w:rPr>
        <w:rFonts w:ascii="Wingdings" w:hAnsi="Wingdings" w:cs="Wingdings" w:hint="default"/>
      </w:rPr>
    </w:lvl>
    <w:lvl w:ilvl="6">
      <w:start w:val="1"/>
      <w:numFmt w:val="bullet"/>
      <w:lvlText w:val=""/>
      <w:lvlJc w:val="left"/>
      <w:pPr>
        <w:ind w:left="4069" w:hanging="480"/>
      </w:pPr>
      <w:rPr>
        <w:rFonts w:ascii="Wingdings" w:hAnsi="Wingdings" w:cs="Wingdings" w:hint="default"/>
      </w:rPr>
    </w:lvl>
    <w:lvl w:ilvl="7">
      <w:start w:val="1"/>
      <w:numFmt w:val="bullet"/>
      <w:lvlText w:val=""/>
      <w:lvlJc w:val="left"/>
      <w:pPr>
        <w:ind w:left="4549" w:hanging="480"/>
      </w:pPr>
      <w:rPr>
        <w:rFonts w:ascii="Wingdings" w:hAnsi="Wingdings" w:cs="Wingdings" w:hint="default"/>
      </w:rPr>
    </w:lvl>
    <w:lvl w:ilvl="8">
      <w:start w:val="1"/>
      <w:numFmt w:val="bullet"/>
      <w:lvlText w:val=""/>
      <w:lvlJc w:val="left"/>
      <w:pPr>
        <w:ind w:left="5029" w:hanging="480"/>
      </w:pPr>
      <w:rPr>
        <w:rFonts w:ascii="Wingdings" w:hAnsi="Wingdings" w:cs="Wingdings" w:hint="default"/>
      </w:rPr>
    </w:lvl>
  </w:abstractNum>
  <w:abstractNum w:abstractNumId="13">
    <w:lvl w:ilvl="0">
      <w:start w:val="1"/>
      <w:numFmt w:val="decimal"/>
      <w:lvlText w:val="%1、"/>
      <w:lvlJc w:val="left"/>
      <w:pPr>
        <w:ind w:left="1200" w:hanging="720"/>
      </w:pPr>
    </w:lvl>
    <w:lvl w:ilvl="1">
      <w:start w:val="1"/>
      <w:numFmt w:val="ideographLegalTradition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character" w:styleId="Style17">
    <w:name w:val="註解方塊文字 字元"/>
    <w:qFormat/>
    <w:rPr>
      <w:rFonts w:ascii="Cambria" w:hAnsi="Cambria" w:eastAsia="新細明體" w:cs="Times New Roman"/>
      <w:kern w:val="2"/>
      <w:sz w:val="18"/>
      <w:szCs w:val="18"/>
    </w:rPr>
  </w:style>
  <w:style w:type="character" w:styleId="Style18">
    <w:name w:val="超連結"/>
    <w:qFormat/>
    <w:rPr>
      <w:color w:val="0000FF"/>
      <w:u w:val="single"/>
    </w:rPr>
  </w:style>
  <w:style w:type="character" w:styleId="Style19">
    <w:name w:val="清單段落 字元"/>
    <w:qFormat/>
    <w:rPr>
      <w:kern w:val="2"/>
      <w:sz w:val="24"/>
      <w:szCs w:val="22"/>
    </w:rPr>
  </w:style>
  <w:style w:type="character" w:styleId="Style20">
    <w:name w:val="強調粗體"/>
    <w:qFormat/>
    <w:rPr>
      <w:b/>
      <w:bCs/>
    </w:rPr>
  </w:style>
  <w:style w:type="character" w:styleId="Style21">
    <w:name w:val="已查閱的超連結"/>
    <w:qFormat/>
    <w:rPr>
      <w:color w:val="800080"/>
      <w:u w:val="single"/>
    </w:rPr>
  </w:style>
  <w:style w:type="character" w:styleId="Style22">
    <w:name w:val="區別強調"/>
    <w:qFormat/>
    <w:rPr>
      <w:i/>
      <w:iCs/>
      <w:color w:val="404040"/>
    </w:rPr>
  </w:style>
  <w:style w:type="character" w:styleId="WWCharLFO1LVL1">
    <w:name w:val="WW_CharLFO1LVL1"/>
    <w:qFormat/>
    <w:rPr>
      <w:rFonts w:ascii="Wingdings" w:hAnsi="Wingdings"/>
    </w:rPr>
  </w:style>
  <w:style w:type="character" w:styleId="WWCharLFO2LVL1">
    <w:name w:val="WW_CharLFO2LVL1"/>
    <w:qFormat/>
    <w:rPr>
      <w:b/>
    </w:rPr>
  </w:style>
  <w:style w:type="character" w:styleId="WWCharLFO3LVL1">
    <w:name w:val="WW_CharLFO3LVL1"/>
    <w:qFormat/>
    <w:rPr>
      <w:rFonts w:ascii="Wingdings" w:hAnsi="Wingdings"/>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WWCharLFO5LVL1">
    <w:name w:val="WW_CharLFO5LVL1"/>
    <w:qFormat/>
    <w:rPr>
      <w:b w:val="false"/>
    </w:rPr>
  </w:style>
  <w:style w:type="character" w:styleId="WWCharLFO6LVL1">
    <w:name w:val="WW_CharLFO6LVL1"/>
    <w:qFormat/>
    <w:rPr>
      <w:b w:val="false"/>
    </w:rPr>
  </w:style>
  <w:style w:type="character" w:styleId="WWCharLFO8LVL1">
    <w:name w:val="WW_CharLFO8LVL1"/>
    <w:qFormat/>
    <w:rPr>
      <w:b w:val="false"/>
    </w:rPr>
  </w:style>
  <w:style w:type="character" w:styleId="WWCharLFO10LVL1">
    <w:name w:val="WW_CharLFO10LVL1"/>
    <w:qFormat/>
    <w:rPr>
      <w:rFonts w:ascii="Wingdings" w:hAnsi="Wingdings"/>
    </w:rPr>
  </w:style>
  <w:style w:type="character" w:styleId="WWCharLFO10LVL2">
    <w:name w:val="WW_CharLFO10LVL2"/>
    <w:qFormat/>
    <w:rPr>
      <w:rFonts w:ascii="Wingdings" w:hAnsi="Wingdings"/>
    </w:rPr>
  </w:style>
  <w:style w:type="character" w:styleId="WWCharLFO10LVL3">
    <w:name w:val="WW_CharLFO10LVL3"/>
    <w:qFormat/>
    <w:rPr>
      <w:rFonts w:ascii="Wingdings" w:hAnsi="Wingdings"/>
    </w:rPr>
  </w:style>
  <w:style w:type="character" w:styleId="WWCharLFO10LVL4">
    <w:name w:val="WW_CharLFO10LVL4"/>
    <w:qFormat/>
    <w:rPr>
      <w:rFonts w:ascii="Wingdings" w:hAnsi="Wingdings"/>
    </w:rPr>
  </w:style>
  <w:style w:type="character" w:styleId="WWCharLFO10LVL5">
    <w:name w:val="WW_CharLFO10LVL5"/>
    <w:qFormat/>
    <w:rPr>
      <w:rFonts w:ascii="Wingdings" w:hAnsi="Wingdings"/>
    </w:rPr>
  </w:style>
  <w:style w:type="character" w:styleId="WWCharLFO10LVL6">
    <w:name w:val="WW_CharLFO10LVL6"/>
    <w:qFormat/>
    <w:rPr>
      <w:rFonts w:ascii="Wingdings" w:hAnsi="Wingdings"/>
    </w:rPr>
  </w:style>
  <w:style w:type="character" w:styleId="WWCharLFO10LVL7">
    <w:name w:val="WW_CharLFO10LVL7"/>
    <w:qFormat/>
    <w:rPr>
      <w:rFonts w:ascii="Wingdings" w:hAnsi="Wingdings"/>
    </w:rPr>
  </w:style>
  <w:style w:type="character" w:styleId="WWCharLFO10LVL8">
    <w:name w:val="WW_CharLFO10LVL8"/>
    <w:qFormat/>
    <w:rPr>
      <w:rFonts w:ascii="Wingdings" w:hAnsi="Wingdings"/>
    </w:rPr>
  </w:style>
  <w:style w:type="character" w:styleId="WWCharLFO10LVL9">
    <w:name w:val="WW_CharLFO10LVL9"/>
    <w:qFormat/>
    <w:rPr>
      <w:rFonts w:ascii="Wingdings" w:hAnsi="Wingdings"/>
    </w:rPr>
  </w:style>
  <w:style w:type="character" w:styleId="WWCharLFO11LVL1">
    <w:name w:val="WW_CharLFO11LVL1"/>
    <w:qFormat/>
    <w:rPr>
      <w:rFonts w:ascii="Wingdings" w:hAnsi="Wingdings"/>
    </w:rPr>
  </w:style>
  <w:style w:type="character" w:styleId="WWCharLFO11LVL2">
    <w:name w:val="WW_CharLFO11LVL2"/>
    <w:qFormat/>
    <w:rPr>
      <w:rFonts w:ascii="Wingdings" w:hAnsi="Wingdings"/>
    </w:rPr>
  </w:style>
  <w:style w:type="character" w:styleId="WWCharLFO11LVL3">
    <w:name w:val="WW_CharLFO11LVL3"/>
    <w:qFormat/>
    <w:rPr>
      <w:rFonts w:ascii="Wingdings" w:hAnsi="Wingdings"/>
    </w:rPr>
  </w:style>
  <w:style w:type="character" w:styleId="WWCharLFO11LVL4">
    <w:name w:val="WW_CharLFO11LVL4"/>
    <w:qFormat/>
    <w:rPr>
      <w:rFonts w:ascii="Wingdings" w:hAnsi="Wingdings"/>
    </w:rPr>
  </w:style>
  <w:style w:type="character" w:styleId="WWCharLFO11LVL5">
    <w:name w:val="WW_CharLFO11LVL5"/>
    <w:qFormat/>
    <w:rPr>
      <w:rFonts w:ascii="Wingdings" w:hAnsi="Wingdings"/>
    </w:rPr>
  </w:style>
  <w:style w:type="character" w:styleId="WWCharLFO11LVL6">
    <w:name w:val="WW_CharLFO11LVL6"/>
    <w:qFormat/>
    <w:rPr>
      <w:rFonts w:ascii="Wingdings" w:hAnsi="Wingdings"/>
    </w:rPr>
  </w:style>
  <w:style w:type="character" w:styleId="WWCharLFO11LVL7">
    <w:name w:val="WW_CharLFO11LVL7"/>
    <w:qFormat/>
    <w:rPr>
      <w:rFonts w:ascii="Wingdings" w:hAnsi="Wingdings"/>
    </w:rPr>
  </w:style>
  <w:style w:type="character" w:styleId="WWCharLFO11LVL8">
    <w:name w:val="WW_CharLFO11LVL8"/>
    <w:qFormat/>
    <w:rPr>
      <w:rFonts w:ascii="Wingdings" w:hAnsi="Wingdings"/>
    </w:rPr>
  </w:style>
  <w:style w:type="character" w:styleId="WWCharLFO11LVL9">
    <w:name w:val="WW_CharLFO11LVL9"/>
    <w:qFormat/>
    <w:rPr>
      <w:rFonts w:ascii="Wingdings" w:hAnsi="Wingdings"/>
    </w:rPr>
  </w:style>
  <w:style w:type="character" w:styleId="WWCharLFO12LVL1">
    <w:name w:val="WW_CharLFO12LVL1"/>
    <w:qFormat/>
    <w:rPr>
      <w:rFonts w:ascii="Wingdings" w:hAnsi="Wingdings"/>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Style23">
    <w:name w:val="網際網路連結"/>
    <w:rPr>
      <w:color w:val="000080"/>
      <w:u w:val="single"/>
      <w:lang w:val="zxx" w:eastAsia="zxx" w:bidi="zxx"/>
    </w:rPr>
  </w:style>
  <w:style w:type="paragraph" w:styleId="Style24">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5">
    <w:name w:val="Header"/>
    <w:basedOn w:val="Style24"/>
    <w:pPr>
      <w:tabs>
        <w:tab w:val="clear" w:pos="480"/>
        <w:tab w:val="center" w:pos="4153" w:leader="none"/>
        <w:tab w:val="right" w:pos="8306" w:leader="none"/>
      </w:tabs>
      <w:suppressAutoHyphens w:val="true"/>
      <w:snapToGrid w:val="false"/>
    </w:pPr>
    <w:rPr>
      <w:sz w:val="20"/>
      <w:szCs w:val="20"/>
    </w:rPr>
  </w:style>
  <w:style w:type="paragraph" w:styleId="Style26">
    <w:name w:val="Footer"/>
    <w:basedOn w:val="Style24"/>
    <w:pPr>
      <w:tabs>
        <w:tab w:val="clear" w:pos="480"/>
        <w:tab w:val="center" w:pos="4153" w:leader="none"/>
        <w:tab w:val="right" w:pos="8306" w:leader="none"/>
      </w:tabs>
      <w:suppressAutoHyphens w:val="true"/>
      <w:snapToGrid w:val="false"/>
    </w:pPr>
    <w:rPr>
      <w:sz w:val="20"/>
      <w:szCs w:val="20"/>
    </w:rPr>
  </w:style>
  <w:style w:type="paragraph" w:styleId="Style27">
    <w:name w:val="註解方塊文字"/>
    <w:basedOn w:val="Style24"/>
    <w:qFormat/>
    <w:pPr>
      <w:suppressAutoHyphens w:val="true"/>
    </w:pPr>
    <w:rPr>
      <w:rFonts w:ascii="Cambria" w:hAnsi="Cambria"/>
      <w:sz w:val="18"/>
      <w:szCs w:val="18"/>
    </w:rPr>
  </w:style>
  <w:style w:type="paragraph" w:styleId="Style28">
    <w:name w:val="清單段落"/>
    <w:basedOn w:val="Style24"/>
    <w:qFormat/>
    <w:pPr>
      <w:tabs>
        <w:tab w:val="clear" w:pos="480"/>
      </w:tabs>
      <w:suppressAutoHyphens w:val="true"/>
      <w:ind w:left="480" w:hanging="0"/>
    </w:pPr>
    <w:rPr/>
  </w:style>
  <w:style w:type="paragraph" w:styleId="Web">
    <w:name w:val="內文 (Web)"/>
    <w:basedOn w:val="Style24"/>
    <w:qFormat/>
    <w:pPr>
      <w:widowControl/>
      <w:suppressAutoHyphens w:val="true"/>
      <w:spacing w:before="100" w:after="100"/>
    </w:pPr>
    <w:rPr>
      <w:rFonts w:ascii="新細明體" w:hAnsi="新細明體" w:cs="新細明體"/>
      <w:kern w:val="0"/>
      <w:szCs w:val="24"/>
    </w:rPr>
  </w:style>
  <w:style w:type="paragraph" w:styleId="Style29">
    <w:name w:val="項目符號"/>
    <w:basedOn w:val="Style24"/>
    <w:qFormat/>
    <w:pPr>
      <w:numPr>
        <w:ilvl w:val="0"/>
        <w:numId w:val="1"/>
      </w:numPr>
      <w:suppressAutoHyphens w:val="true"/>
    </w:pPr>
    <w:rPr/>
  </w:style>
  <w:style w:type="paragraph" w:styleId="Style30">
    <w:name w:val="表格內容"/>
    <w:basedOn w:val="Normal"/>
    <w:qFormat/>
    <w:pPr>
      <w:suppressLineNumbers/>
    </w:pPr>
    <w:rPr/>
  </w:style>
  <w:style w:type="paragraph" w:styleId="Style31">
    <w:name w:val="外框內容"/>
    <w:basedOn w:val="Normal"/>
    <w:qFormat/>
    <w:pPr/>
    <w:rPr/>
  </w:style>
  <w:style w:type="numbering" w:styleId="LFO43">
    <w:name w:val="LFO4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u.ecsos@gmail.com" TargetMode="External"/><Relationship Id="rId3" Type="http://schemas.openxmlformats.org/officeDocument/2006/relationships/hyperlink" Target="http://ec-sos.chu.edu.tw/" TargetMode="External"/><Relationship Id="rId4" Type="http://schemas.openxmlformats.org/officeDocument/2006/relationships/hyperlink" Target="mailto:chu.ecsos@gmail.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LibreOffice/6.1.2.1$Windows_X86_64 LibreOffice_project/65905a128db06ba48db947242809d14d3f9a93fe</Application>
  <Pages>10</Pages>
  <Words>786</Words>
  <CharactersWithSpaces>5258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2020-10-20T04:16:00Z</dcterms:created>
  <dc:creator>yaowen</dc:creator>
  <dc:description/>
  <dc:language>zh-TW</dc:language>
  <cp:lastModifiedBy>陳俐榮</cp:lastModifiedBy>
  <cp:lastPrinted>2017-10-19T06:58:00Z</cp:lastPrinted>
  <dcterms:modified xsi:type="dcterms:W3CDTF">2020-10-20T04:17:00Z</dcterms:modified>
  <cp:revision>4</cp:revision>
  <dc:subject/>
  <dc:title/>
</cp:coreProperties>
</file>